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:rsidTr="00425885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432F11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432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425885">
        <w:trPr>
          <w:trHeight w:val="73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425885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425885">
        <w:trPr>
          <w:trHeight w:val="737"/>
        </w:trPr>
        <w:tc>
          <w:tcPr>
            <w:tcW w:w="3754" w:type="dxa"/>
            <w:vAlign w:val="center"/>
          </w:tcPr>
          <w:p w:rsidR="005D33BE" w:rsidRPr="005D33BE" w:rsidRDefault="005D33BE" w:rsidP="00701171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701171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425885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425885">
        <w:trPr>
          <w:trHeight w:val="737"/>
        </w:trPr>
        <w:tc>
          <w:tcPr>
            <w:tcW w:w="3754" w:type="dxa"/>
            <w:vAlign w:val="center"/>
          </w:tcPr>
          <w:p w:rsidR="007B1A51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conventionnement avec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  <w:tc>
          <w:tcPr>
            <w:tcW w:w="6878" w:type="dxa"/>
            <w:vAlign w:val="center"/>
          </w:tcPr>
          <w:p w:rsidR="007B1A51" w:rsidRPr="00CC4EEC" w:rsidRDefault="007B1A5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425885">
        <w:trPr>
          <w:trHeight w:val="737"/>
        </w:trPr>
        <w:tc>
          <w:tcPr>
            <w:tcW w:w="3754" w:type="dxa"/>
            <w:vAlign w:val="center"/>
          </w:tcPr>
          <w:p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  <w:tc>
          <w:tcPr>
            <w:tcW w:w="6878" w:type="dxa"/>
            <w:vAlign w:val="center"/>
          </w:tcPr>
          <w:p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425885">
        <w:trPr>
          <w:trHeight w:val="737"/>
        </w:trPr>
        <w:tc>
          <w:tcPr>
            <w:tcW w:w="3754" w:type="dxa"/>
            <w:vAlign w:val="center"/>
          </w:tcPr>
          <w:p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visite de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  <w:tc>
          <w:tcPr>
            <w:tcW w:w="6878" w:type="dxa"/>
            <w:vAlign w:val="center"/>
          </w:tcPr>
          <w:p w:rsidR="009027E3" w:rsidRPr="00CC4EEC" w:rsidRDefault="009027E3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7E3" w:rsidRPr="00D37571" w:rsidTr="00425885">
        <w:trPr>
          <w:trHeight w:val="737"/>
        </w:trPr>
        <w:tc>
          <w:tcPr>
            <w:tcW w:w="3754" w:type="dxa"/>
            <w:vAlign w:val="center"/>
          </w:tcPr>
          <w:p w:rsidR="009027E3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 à l’initiative de :</w:t>
            </w:r>
          </w:p>
        </w:tc>
        <w:tc>
          <w:tcPr>
            <w:tcW w:w="6878" w:type="dxa"/>
            <w:vAlign w:val="center"/>
          </w:tcPr>
          <w:p w:rsidR="009027E3" w:rsidRDefault="00284A49" w:rsidP="009027E3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6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La collectivité</w:t>
            </w:r>
          </w:p>
          <w:p w:rsidR="009027E3" w:rsidRDefault="00284A49" w:rsidP="009027E3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2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L’</w:t>
            </w:r>
            <w:proofErr w:type="spellStart"/>
            <w:r w:rsidR="009027E3"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  <w:p w:rsidR="009027E3" w:rsidRPr="00CC4EEC" w:rsidRDefault="00284A49" w:rsidP="009027E3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3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27E3">
              <w:rPr>
                <w:rFonts w:ascii="Arial" w:hAnsi="Arial" w:cs="Arial"/>
                <w:sz w:val="20"/>
                <w:szCs w:val="20"/>
              </w:rPr>
              <w:t xml:space="preserve"> Le CT en formation CHSCT</w:t>
            </w:r>
          </w:p>
        </w:tc>
      </w:tr>
      <w:tr w:rsidR="005D33BE" w:rsidRPr="00D37571" w:rsidTr="00A11B95">
        <w:trPr>
          <w:trHeight w:val="1418"/>
        </w:trPr>
        <w:tc>
          <w:tcPr>
            <w:tcW w:w="3754" w:type="dxa"/>
            <w:vAlign w:val="center"/>
          </w:tcPr>
          <w:p w:rsidR="005D33BE" w:rsidRPr="005D33BE" w:rsidRDefault="009027E3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de la visite</w:t>
            </w:r>
          </w:p>
        </w:tc>
        <w:tc>
          <w:tcPr>
            <w:tcW w:w="6878" w:type="dxa"/>
            <w:vAlign w:val="center"/>
          </w:tcPr>
          <w:p w:rsidR="005D33BE" w:rsidRPr="00CC4EEC" w:rsidRDefault="005D33B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:rsidTr="00425885">
        <w:trPr>
          <w:trHeight w:val="73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vAlign w:val="center"/>
          </w:tcPr>
          <w:p w:rsidR="006E5652" w:rsidRPr="00CC4EEC" w:rsidRDefault="00284A49" w:rsidP="00412F3A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F3A">
              <w:rPr>
                <w:rFonts w:ascii="Arial" w:hAnsi="Arial" w:cs="Arial"/>
                <w:sz w:val="20"/>
                <w:szCs w:val="20"/>
              </w:rPr>
              <w:t>Rapport de l’</w:t>
            </w:r>
            <w:proofErr w:type="spellStart"/>
            <w:r w:rsidR="00412F3A">
              <w:rPr>
                <w:rFonts w:ascii="Arial" w:hAnsi="Arial" w:cs="Arial"/>
                <w:sz w:val="20"/>
                <w:szCs w:val="20"/>
              </w:rPr>
              <w:t>ACFI</w:t>
            </w:r>
            <w:proofErr w:type="spellEnd"/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412F3A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1672D" w:rsidRDefault="00CC4EEC" w:rsidP="00A11B95">
      <w:pPr>
        <w:spacing w:after="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....</w:t>
      </w:r>
      <w:r w:rsidR="00701171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 xml:space="preserve">.., le </w:t>
      </w:r>
      <w:r w:rsidR="00701171">
        <w:rPr>
          <w:rFonts w:ascii="Arial" w:hAnsi="Arial" w:cs="Arial"/>
          <w:sz w:val="20"/>
        </w:rPr>
        <w:t>.....................</w:t>
      </w:r>
      <w:r>
        <w:rPr>
          <w:rFonts w:ascii="Arial" w:hAnsi="Arial" w:cs="Arial"/>
          <w:sz w:val="20"/>
        </w:rPr>
        <w:t>.......</w:t>
      </w:r>
    </w:p>
    <w:p w:rsidR="00412F3A" w:rsidRPr="00CC4EEC" w:rsidRDefault="00412F3A" w:rsidP="00412F3A">
      <w:pPr>
        <w:spacing w:after="0"/>
        <w:jc w:val="right"/>
        <w:rPr>
          <w:rFonts w:ascii="Arial" w:hAnsi="Arial" w:cs="Arial"/>
          <w:sz w:val="20"/>
        </w:rPr>
      </w:pPr>
    </w:p>
    <w:p w:rsidR="00D37571" w:rsidRPr="00D37571" w:rsidRDefault="00050574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52D45" wp14:editId="0EF6A4A8">
                <wp:simplePos x="0" y="0"/>
                <wp:positionH relativeFrom="column">
                  <wp:posOffset>-513715</wp:posOffset>
                </wp:positionH>
                <wp:positionV relativeFrom="paragraph">
                  <wp:posOffset>213691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284A49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0.45pt;margin-top:16.8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050574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9E30F" wp14:editId="3458887F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063D" wp14:editId="77B94446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9027E3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Information – Rapport de l’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ACFI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9027E3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Information – Rapport de l’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32"/>
                      </w:rPr>
                      <w:t>ACFI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197D23D9" wp14:editId="70D4FD6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" name="Image 1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0574"/>
    <w:rsid w:val="000523BB"/>
    <w:rsid w:val="00116BF1"/>
    <w:rsid w:val="00191086"/>
    <w:rsid w:val="00284A49"/>
    <w:rsid w:val="002B1537"/>
    <w:rsid w:val="00412F3A"/>
    <w:rsid w:val="00425885"/>
    <w:rsid w:val="00432F11"/>
    <w:rsid w:val="00486B63"/>
    <w:rsid w:val="005D33BE"/>
    <w:rsid w:val="0067282B"/>
    <w:rsid w:val="006E5652"/>
    <w:rsid w:val="00701171"/>
    <w:rsid w:val="00705DF0"/>
    <w:rsid w:val="00736B3D"/>
    <w:rsid w:val="007A2E36"/>
    <w:rsid w:val="007B1A51"/>
    <w:rsid w:val="009027E3"/>
    <w:rsid w:val="00A11B95"/>
    <w:rsid w:val="00A36EB7"/>
    <w:rsid w:val="00AB47E2"/>
    <w:rsid w:val="00B427D8"/>
    <w:rsid w:val="00CC4EEC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A1F3-9D76-49D6-9BBC-1A2F68E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10</cp:revision>
  <cp:lastPrinted>2019-01-16T13:46:00Z</cp:lastPrinted>
  <dcterms:created xsi:type="dcterms:W3CDTF">2019-01-16T12:46:00Z</dcterms:created>
  <dcterms:modified xsi:type="dcterms:W3CDTF">2019-01-25T12:13:00Z</dcterms:modified>
</cp:coreProperties>
</file>