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44BB" w14:textId="77777777" w:rsidR="00147D33" w:rsidRPr="003C412D" w:rsidRDefault="00147D33" w:rsidP="00147D33">
      <w:pPr>
        <w:pStyle w:val="Retraitcorpsdetexte"/>
        <w:ind w:left="-284" w:right="-426"/>
        <w:jc w:val="right"/>
        <w:rPr>
          <w:rFonts w:ascii="Arial" w:hAnsi="Arial" w:cs="Arial"/>
          <w:color w:val="808080"/>
          <w:sz w:val="24"/>
          <w:szCs w:val="20"/>
        </w:rPr>
      </w:pPr>
      <w:r w:rsidRPr="003C412D">
        <w:rPr>
          <w:rFonts w:ascii="Arial" w:hAnsi="Arial" w:cs="Arial"/>
          <w:color w:val="808080"/>
          <w:sz w:val="24"/>
          <w:szCs w:val="20"/>
        </w:rPr>
        <w:t>CENTRE DE GESTION DE LA FONCTION PUBLIQUE TERRITORIALE DE LA VIENNE</w:t>
      </w:r>
    </w:p>
    <w:p w14:paraId="4C9597BE" w14:textId="617E8765" w:rsidR="002B63EF" w:rsidRPr="003C412D" w:rsidRDefault="002B63EF" w:rsidP="00A77167">
      <w:pPr>
        <w:pStyle w:val="Retraitcorpsdetexte"/>
        <w:ind w:right="-426"/>
        <w:jc w:val="right"/>
        <w:rPr>
          <w:rFonts w:ascii="Arial" w:hAnsi="Arial" w:cs="Arial"/>
          <w:color w:val="808080"/>
          <w:sz w:val="24"/>
          <w:szCs w:val="20"/>
        </w:rPr>
      </w:pPr>
      <w:r w:rsidRPr="003C412D">
        <w:rPr>
          <w:rFonts w:ascii="Arial" w:hAnsi="Arial" w:cs="Arial"/>
          <w:color w:val="808080"/>
          <w:sz w:val="24"/>
          <w:szCs w:val="20"/>
        </w:rPr>
        <w:t xml:space="preserve">Modèle </w:t>
      </w:r>
      <w:r w:rsidR="0066512B">
        <w:rPr>
          <w:rFonts w:ascii="Arial" w:hAnsi="Arial" w:cs="Arial"/>
          <w:color w:val="808080"/>
          <w:sz w:val="24"/>
          <w:szCs w:val="20"/>
        </w:rPr>
        <w:t>lettre de cadrage</w:t>
      </w:r>
      <w:r w:rsidRPr="003C412D">
        <w:rPr>
          <w:rFonts w:ascii="Arial" w:hAnsi="Arial" w:cs="Arial"/>
          <w:color w:val="808080"/>
          <w:sz w:val="24"/>
          <w:szCs w:val="20"/>
        </w:rPr>
        <w:t xml:space="preserve"> – </w:t>
      </w:r>
      <w:r w:rsidR="00641DEB">
        <w:rPr>
          <w:rFonts w:ascii="Arial" w:hAnsi="Arial" w:cs="Arial"/>
          <w:color w:val="808080"/>
          <w:sz w:val="24"/>
          <w:szCs w:val="20"/>
        </w:rPr>
        <w:t>Février 2023</w:t>
      </w:r>
    </w:p>
    <w:p w14:paraId="21EB3DC0" w14:textId="77777777" w:rsidR="002B63EF" w:rsidRDefault="002B63EF" w:rsidP="00B0209C">
      <w:pPr>
        <w:pStyle w:val="Retraitcorpsdetexte"/>
        <w:rPr>
          <w:rFonts w:ascii="Arial" w:hAnsi="Arial" w:cs="Arial"/>
          <w:color w:val="008080"/>
          <w:sz w:val="20"/>
          <w:szCs w:val="20"/>
        </w:rPr>
      </w:pPr>
    </w:p>
    <w:p w14:paraId="58ACAD8A" w14:textId="77777777" w:rsidR="00A47A46" w:rsidRDefault="00A47A46" w:rsidP="00B0209C">
      <w:pPr>
        <w:pStyle w:val="Retraitcorpsdetexte"/>
        <w:rPr>
          <w:rFonts w:ascii="Arial" w:hAnsi="Arial" w:cs="Arial"/>
          <w:color w:val="008080"/>
          <w:sz w:val="20"/>
          <w:szCs w:val="20"/>
        </w:rPr>
      </w:pPr>
    </w:p>
    <w:p w14:paraId="738A6936" w14:textId="77777777" w:rsidR="00A77167" w:rsidRDefault="00A77167" w:rsidP="00B0209C">
      <w:pPr>
        <w:pStyle w:val="Retraitcorpsdetexte"/>
        <w:rPr>
          <w:rFonts w:ascii="Arial" w:hAnsi="Arial" w:cs="Arial"/>
          <w:color w:val="008080"/>
          <w:sz w:val="20"/>
          <w:szCs w:val="20"/>
        </w:rPr>
      </w:pPr>
    </w:p>
    <w:p w14:paraId="1FF333E8" w14:textId="57AF871C" w:rsidR="00983C22" w:rsidRPr="002B63EF" w:rsidRDefault="00543A86" w:rsidP="00B0209C">
      <w:pPr>
        <w:pStyle w:val="Retraitcorpsdetexte"/>
        <w:rPr>
          <w:rFonts w:ascii="Arial" w:hAnsi="Arial" w:cs="Arial"/>
          <w:color w:val="008080"/>
          <w:sz w:val="20"/>
          <w:szCs w:val="20"/>
        </w:rPr>
      </w:pPr>
      <w:r w:rsidRPr="002B63EF">
        <w:rPr>
          <w:rFonts w:ascii="Arial" w:hAnsi="Arial" w:cs="Arial"/>
          <w:noProof/>
          <w:sz w:val="20"/>
          <w:szCs w:val="20"/>
          <w:lang w:eastAsia="en-US"/>
        </w:rPr>
        <mc:AlternateContent>
          <mc:Choice Requires="wps">
            <w:drawing>
              <wp:anchor distT="0" distB="0" distL="114300" distR="114300" simplePos="0" relativeHeight="251653632" behindDoc="0" locked="0" layoutInCell="1" allowOverlap="1" wp14:anchorId="3B822F4C" wp14:editId="051026DC">
                <wp:simplePos x="0" y="0"/>
                <wp:positionH relativeFrom="column">
                  <wp:posOffset>-548640</wp:posOffset>
                </wp:positionH>
                <wp:positionV relativeFrom="paragraph">
                  <wp:posOffset>94615</wp:posOffset>
                </wp:positionV>
                <wp:extent cx="6895465" cy="882015"/>
                <wp:effectExtent l="0" t="0" r="127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882015"/>
                        </a:xfrm>
                        <a:prstGeom prst="rect">
                          <a:avLst/>
                        </a:prstGeom>
                        <a:noFill/>
                        <a:ln>
                          <a:noFill/>
                        </a:ln>
                        <a:extLst>
                          <a:ext uri="{909E8E84-426E-40DD-AFC4-6F175D3DCCD1}">
                            <a14:hiddenFill xmlns:a14="http://schemas.microsoft.com/office/drawing/2010/main">
                              <a:gradFill rotWithShape="1">
                                <a:gsLst>
                                  <a:gs pos="0">
                                    <a:srgbClr val="7030A0"/>
                                  </a:gs>
                                  <a:gs pos="100000">
                                    <a:srgbClr val="FFFFFF"/>
                                  </a:gs>
                                </a:gsLst>
                                <a:lin ang="540000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84ABC" w14:textId="77777777" w:rsidR="0066512B" w:rsidRPr="0066512B" w:rsidRDefault="0066512B" w:rsidP="0066512B">
                            <w:pPr>
                              <w:pStyle w:val="Retraitcorpsdetexte"/>
                              <w:jc w:val="right"/>
                              <w:rPr>
                                <w:rFonts w:ascii="Arial" w:hAnsi="Arial" w:cs="Arial"/>
                                <w:b w:val="0"/>
                                <w:i/>
                                <w:color w:val="262A6D"/>
                                <w:sz w:val="36"/>
                                <w:szCs w:val="32"/>
                              </w:rPr>
                            </w:pPr>
                            <w:r w:rsidRPr="0066512B">
                              <w:rPr>
                                <w:rFonts w:ascii="Arial" w:hAnsi="Arial" w:cs="Arial"/>
                                <w:color w:val="262A6D"/>
                                <w:sz w:val="44"/>
                                <w:szCs w:val="32"/>
                              </w:rPr>
                              <w:t>LETTRE DE CADRAGE</w:t>
                            </w:r>
                          </w:p>
                          <w:p w14:paraId="05F8115A" w14:textId="77777777" w:rsidR="0066512B" w:rsidRPr="0066512B" w:rsidRDefault="0066512B" w:rsidP="0066512B">
                            <w:pPr>
                              <w:pStyle w:val="Retraitcorpsdetexte"/>
                              <w:jc w:val="right"/>
                              <w:rPr>
                                <w:rFonts w:ascii="Arial" w:hAnsi="Arial" w:cs="Arial"/>
                                <w:color w:val="262A6D"/>
                                <w:sz w:val="28"/>
                                <w:szCs w:val="32"/>
                              </w:rPr>
                            </w:pPr>
                            <w:r w:rsidRPr="0066512B">
                              <w:rPr>
                                <w:rFonts w:ascii="Arial" w:hAnsi="Arial" w:cs="Arial"/>
                                <w:color w:val="262A6D"/>
                                <w:sz w:val="28"/>
                                <w:szCs w:val="32"/>
                              </w:rPr>
                              <w:t>L’Assistant de prévention (AP) Ou Conseiller de prévention (CP)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822F4C" id="_x0000_t202" coordsize="21600,21600" o:spt="202" path="m,l,21600r21600,l21600,xe">
                <v:stroke joinstyle="miter"/>
                <v:path gradientshapeok="t" o:connecttype="rect"/>
              </v:shapetype>
              <v:shape id="Text Box 13" o:spid="_x0000_s1026" type="#_x0000_t202" style="position:absolute;left:0;text-align:left;margin-left:-43.2pt;margin-top:7.45pt;width:542.95pt;height:6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" filled="f" fillcolor="#7030a0" stroked="f">
                <v:fill rotate="t" focus="100%" type="gradient"/>
                <v:textbox>
                  <w:txbxContent>
                    <w:p w14:paraId="73184ABC" w14:textId="77777777" w:rsidR="0066512B" w:rsidRPr="0066512B" w:rsidRDefault="0066512B" w:rsidP="0066512B">
                      <w:pPr>
                        <w:pStyle w:val="Retraitcorpsdetexte"/>
                        <w:jc w:val="right"/>
                        <w:rPr>
                          <w:rFonts w:ascii="Arial" w:hAnsi="Arial" w:cs="Arial"/>
                          <w:b w:val="0"/>
                          <w:i/>
                          <w:color w:val="262A6D"/>
                          <w:sz w:val="36"/>
                          <w:szCs w:val="32"/>
                        </w:rPr>
                      </w:pPr>
                      <w:r w:rsidRPr="0066512B">
                        <w:rPr>
                          <w:rFonts w:ascii="Arial" w:hAnsi="Arial" w:cs="Arial"/>
                          <w:color w:val="262A6D"/>
                          <w:sz w:val="44"/>
                          <w:szCs w:val="32"/>
                        </w:rPr>
                        <w:t>LETTRE DE CADRAGE</w:t>
                      </w:r>
                    </w:p>
                    <w:p w14:paraId="05F8115A" w14:textId="77777777" w:rsidR="0066512B" w:rsidRPr="0066512B" w:rsidRDefault="0066512B" w:rsidP="0066512B">
                      <w:pPr>
                        <w:pStyle w:val="Retraitcorpsdetexte"/>
                        <w:jc w:val="right"/>
                        <w:rPr>
                          <w:rFonts w:ascii="Arial" w:hAnsi="Arial" w:cs="Arial"/>
                          <w:color w:val="262A6D"/>
                          <w:sz w:val="28"/>
                          <w:szCs w:val="32"/>
                        </w:rPr>
                      </w:pPr>
                      <w:r w:rsidRPr="0066512B">
                        <w:rPr>
                          <w:rFonts w:ascii="Arial" w:hAnsi="Arial" w:cs="Arial"/>
                          <w:color w:val="262A6D"/>
                          <w:sz w:val="28"/>
                          <w:szCs w:val="32"/>
                        </w:rPr>
                        <w:t>L’Assistant de prévention (AP) Ou Conseiller de prévention (CP)</w:t>
                      </w:r>
                    </w:p>
                  </w:txbxContent>
                </v:textbox>
              </v:shape>
            </w:pict>
          </mc:Fallback>
        </mc:AlternateContent>
      </w:r>
    </w:p>
    <w:p w14:paraId="501B055A" w14:textId="77777777" w:rsidR="0041569E" w:rsidRPr="002B63EF" w:rsidRDefault="0041569E" w:rsidP="0041569E">
      <w:pPr>
        <w:pStyle w:val="Titre2"/>
        <w:rPr>
          <w:rFonts w:ascii="Arial" w:hAnsi="Arial" w:cs="Arial"/>
          <w:color w:val="008080"/>
          <w:sz w:val="20"/>
          <w:szCs w:val="20"/>
        </w:rPr>
      </w:pPr>
    </w:p>
    <w:p w14:paraId="37A91EC5" w14:textId="77777777" w:rsidR="0041569E" w:rsidRPr="002B63EF" w:rsidRDefault="0041569E" w:rsidP="00B0209C">
      <w:pPr>
        <w:pStyle w:val="Retraitcorpsdetexte"/>
        <w:rPr>
          <w:rFonts w:ascii="Arial" w:hAnsi="Arial" w:cs="Arial"/>
          <w:color w:val="008080"/>
          <w:sz w:val="20"/>
          <w:szCs w:val="20"/>
        </w:rPr>
      </w:pPr>
    </w:p>
    <w:p w14:paraId="6E0E3392" w14:textId="77777777" w:rsidR="000968D3" w:rsidRPr="002B63EF" w:rsidRDefault="000968D3" w:rsidP="00B0209C">
      <w:pPr>
        <w:ind w:firstLine="567"/>
        <w:jc w:val="both"/>
        <w:rPr>
          <w:rFonts w:ascii="Arial" w:hAnsi="Arial" w:cs="Arial"/>
        </w:rPr>
      </w:pPr>
    </w:p>
    <w:p w14:paraId="31DD573C" w14:textId="77777777" w:rsidR="004D6C38" w:rsidRPr="002B63EF" w:rsidRDefault="004D6C38" w:rsidP="00B0209C">
      <w:pPr>
        <w:ind w:firstLine="567"/>
        <w:jc w:val="both"/>
        <w:rPr>
          <w:rFonts w:ascii="Arial" w:hAnsi="Arial" w:cs="Arial"/>
        </w:rPr>
      </w:pPr>
    </w:p>
    <w:p w14:paraId="1368618E" w14:textId="77777777" w:rsidR="004D6C38" w:rsidRDefault="004D6C38" w:rsidP="00B0209C">
      <w:pPr>
        <w:ind w:firstLine="567"/>
        <w:jc w:val="both"/>
        <w:rPr>
          <w:rFonts w:ascii="Arial" w:hAnsi="Arial" w:cs="Arial"/>
        </w:rPr>
      </w:pPr>
    </w:p>
    <w:p w14:paraId="26734660" w14:textId="77777777" w:rsidR="0066512B" w:rsidRDefault="0066512B" w:rsidP="00B0209C">
      <w:pPr>
        <w:ind w:firstLine="567"/>
        <w:jc w:val="both"/>
        <w:rPr>
          <w:rFonts w:ascii="Arial" w:hAnsi="Arial" w:cs="Arial"/>
        </w:rPr>
      </w:pPr>
    </w:p>
    <w:p w14:paraId="2F5F96C9" w14:textId="77777777" w:rsidR="0066512B" w:rsidRPr="00641DEB" w:rsidRDefault="0066512B" w:rsidP="00A47A46">
      <w:pPr>
        <w:spacing w:line="276" w:lineRule="auto"/>
        <w:jc w:val="center"/>
        <w:rPr>
          <w:rFonts w:ascii="Arial" w:hAnsi="Arial" w:cs="Arial"/>
          <w:b/>
          <w:color w:val="00A29A" w:themeColor="accent3"/>
          <w:sz w:val="24"/>
        </w:rPr>
      </w:pPr>
      <w:r w:rsidRPr="00641DEB">
        <w:rPr>
          <w:rFonts w:ascii="Arial" w:hAnsi="Arial" w:cs="Arial"/>
          <w:b/>
          <w:color w:val="00A29A" w:themeColor="accent3"/>
          <w:sz w:val="24"/>
        </w:rPr>
        <w:t>Madame/ Monsieur ………………….. (nom/prénom/grade)……………</w:t>
      </w:r>
    </w:p>
    <w:p w14:paraId="0128628F" w14:textId="77777777" w:rsidR="0066512B" w:rsidRDefault="0066512B" w:rsidP="00A47A46">
      <w:pPr>
        <w:spacing w:line="276" w:lineRule="auto"/>
        <w:ind w:firstLine="567"/>
        <w:jc w:val="both"/>
        <w:rPr>
          <w:rFonts w:ascii="Arial" w:hAnsi="Arial" w:cs="Arial"/>
        </w:rPr>
      </w:pPr>
    </w:p>
    <w:p w14:paraId="0559AAA5" w14:textId="77777777" w:rsidR="00A47A46" w:rsidRDefault="00A47A46" w:rsidP="00A47A46">
      <w:pPr>
        <w:spacing w:line="276" w:lineRule="auto"/>
        <w:ind w:firstLine="567"/>
        <w:jc w:val="both"/>
        <w:rPr>
          <w:rFonts w:ascii="Arial" w:hAnsi="Arial" w:cs="Arial"/>
        </w:rPr>
      </w:pPr>
    </w:p>
    <w:p w14:paraId="5BF4333D" w14:textId="77777777" w:rsidR="00A77167" w:rsidRDefault="00A77167" w:rsidP="00A47A46">
      <w:pPr>
        <w:spacing w:line="276" w:lineRule="auto"/>
        <w:ind w:firstLine="567"/>
        <w:jc w:val="both"/>
        <w:rPr>
          <w:rFonts w:ascii="Arial" w:hAnsi="Arial" w:cs="Arial"/>
        </w:rPr>
      </w:pPr>
    </w:p>
    <w:p w14:paraId="425E9272" w14:textId="77777777" w:rsidR="0066512B" w:rsidRPr="0066512B" w:rsidRDefault="0066512B" w:rsidP="00A47A46">
      <w:pPr>
        <w:spacing w:line="276" w:lineRule="auto"/>
        <w:ind w:left="-426"/>
        <w:jc w:val="both"/>
        <w:rPr>
          <w:rFonts w:ascii="Arial" w:hAnsi="Arial" w:cs="Arial"/>
        </w:rPr>
      </w:pPr>
      <w:r w:rsidRPr="0066512B">
        <w:rPr>
          <w:rFonts w:ascii="Arial" w:hAnsi="Arial" w:cs="Arial"/>
        </w:rPr>
        <w:t>Madame, Monsieur,</w:t>
      </w:r>
    </w:p>
    <w:p w14:paraId="4124ED7D" w14:textId="77777777" w:rsidR="0066512B" w:rsidRPr="0066512B" w:rsidRDefault="0066512B" w:rsidP="00A47A46">
      <w:pPr>
        <w:spacing w:line="276" w:lineRule="auto"/>
        <w:ind w:left="-426"/>
        <w:jc w:val="both"/>
        <w:rPr>
          <w:rFonts w:ascii="Arial" w:hAnsi="Arial" w:cs="Arial"/>
        </w:rPr>
      </w:pPr>
    </w:p>
    <w:p w14:paraId="40B7B897" w14:textId="77777777" w:rsidR="0066512B" w:rsidRDefault="0066512B" w:rsidP="00A47A46">
      <w:pPr>
        <w:spacing w:line="276" w:lineRule="auto"/>
        <w:ind w:left="-426"/>
        <w:jc w:val="both"/>
        <w:rPr>
          <w:rFonts w:ascii="Arial" w:hAnsi="Arial" w:cs="Arial"/>
        </w:rPr>
      </w:pPr>
      <w:r w:rsidRPr="0066512B">
        <w:rPr>
          <w:rFonts w:ascii="Arial" w:hAnsi="Arial" w:cs="Arial"/>
        </w:rPr>
        <w:t>Le décret n°2012-170 du 3 février 2012 réformant le décret n° 85-603 du 10 juin 1985 modifié relatif à l’hygiène et à la sécurité ainsi qu’à la médecine professionnelle et préventive dans la fonction publique territoriale instaure la mise en place des Assistants et des Conseillers de prévention, dénommés AP et CP.</w:t>
      </w:r>
    </w:p>
    <w:p w14:paraId="63314D13" w14:textId="57584273" w:rsidR="0066512B" w:rsidRDefault="0066512B" w:rsidP="00A47A46">
      <w:pPr>
        <w:spacing w:line="276" w:lineRule="auto"/>
        <w:ind w:firstLine="567"/>
        <w:jc w:val="both"/>
        <w:rPr>
          <w:rFonts w:ascii="Arial" w:hAnsi="Arial" w:cs="Arial"/>
        </w:rPr>
      </w:pPr>
    </w:p>
    <w:p w14:paraId="7566B208" w14:textId="6E185043" w:rsidR="00651E51" w:rsidRDefault="00651E51" w:rsidP="00A47A46">
      <w:pPr>
        <w:spacing w:line="276" w:lineRule="auto"/>
        <w:ind w:firstLine="567"/>
        <w:jc w:val="both"/>
        <w:rPr>
          <w:rFonts w:ascii="Arial" w:hAnsi="Arial" w:cs="Arial"/>
        </w:rPr>
      </w:pPr>
    </w:p>
    <w:p w14:paraId="7FC8DED4" w14:textId="77777777" w:rsidR="0066512B" w:rsidRPr="002B63EF" w:rsidRDefault="0066512B" w:rsidP="00A47A46">
      <w:pPr>
        <w:spacing w:line="276" w:lineRule="auto"/>
        <w:ind w:firstLine="567"/>
        <w:jc w:val="both"/>
        <w:rPr>
          <w:rFonts w:ascii="Arial" w:hAnsi="Arial" w:cs="Arial"/>
        </w:rPr>
      </w:pPr>
    </w:p>
    <w:tbl>
      <w:tblPr>
        <w:tblStyle w:val="Grilledutableau"/>
        <w:tblW w:w="10774" w:type="dxa"/>
        <w:tblInd w:w="-856" w:type="dxa"/>
        <w:tblLook w:val="04A0" w:firstRow="1" w:lastRow="0" w:firstColumn="1" w:lastColumn="0" w:noHBand="0" w:noVBand="1"/>
      </w:tblPr>
      <w:tblGrid>
        <w:gridCol w:w="10774"/>
      </w:tblGrid>
      <w:tr w:rsidR="00641DEB" w14:paraId="56BFAD21" w14:textId="77777777" w:rsidTr="00641DEB">
        <w:tc>
          <w:tcPr>
            <w:tcW w:w="10774" w:type="dxa"/>
            <w:tcBorders>
              <w:top w:val="nil"/>
              <w:left w:val="nil"/>
              <w:bottom w:val="nil"/>
              <w:right w:val="nil"/>
            </w:tcBorders>
            <w:shd w:val="clear" w:color="auto" w:fill="00A29A" w:themeFill="accent3"/>
          </w:tcPr>
          <w:p w14:paraId="05D8519D" w14:textId="50DE0E6F" w:rsidR="00641DEB" w:rsidRPr="00641DEB" w:rsidRDefault="00641DEB" w:rsidP="00641DEB">
            <w:pPr>
              <w:spacing w:before="60" w:after="60"/>
              <w:jc w:val="both"/>
              <w:rPr>
                <w:rFonts w:ascii="Arial" w:hAnsi="Arial" w:cs="Arial"/>
                <w:b/>
                <w:bCs/>
              </w:rPr>
            </w:pPr>
            <w:r w:rsidRPr="00641DEB">
              <w:rPr>
                <w:rFonts w:ascii="Arial" w:hAnsi="Arial" w:cs="Arial"/>
                <w:b/>
                <w:bCs/>
                <w:color w:val="FFFFFF" w:themeColor="background1"/>
                <w:sz w:val="22"/>
                <w:szCs w:val="22"/>
              </w:rPr>
              <w:t>Nomination et positionnement</w:t>
            </w:r>
          </w:p>
        </w:tc>
      </w:tr>
    </w:tbl>
    <w:p w14:paraId="58196A05" w14:textId="596FCB1E" w:rsidR="0041569E" w:rsidRPr="002B63EF" w:rsidRDefault="0041569E" w:rsidP="00A47A46">
      <w:pPr>
        <w:spacing w:line="276" w:lineRule="auto"/>
        <w:ind w:firstLine="567"/>
        <w:jc w:val="both"/>
        <w:rPr>
          <w:rFonts w:ascii="Arial" w:hAnsi="Arial" w:cs="Arial"/>
        </w:rPr>
      </w:pPr>
    </w:p>
    <w:p w14:paraId="62051728" w14:textId="629DA915" w:rsidR="00B0209C" w:rsidRPr="002B63EF" w:rsidRDefault="00543A86" w:rsidP="00A47A46">
      <w:pPr>
        <w:spacing w:line="276" w:lineRule="auto"/>
        <w:rPr>
          <w:rFonts w:ascii="Arial" w:hAnsi="Arial" w:cs="Arial"/>
        </w:rPr>
      </w:pPr>
      <w:r>
        <w:rPr>
          <w:noProof/>
        </w:rPr>
        <mc:AlternateContent>
          <mc:Choice Requires="wps">
            <w:drawing>
              <wp:anchor distT="0" distB="0" distL="114300" distR="114300" simplePos="0" relativeHeight="251656704" behindDoc="0" locked="1" layoutInCell="1" allowOverlap="1" wp14:anchorId="7428EED5" wp14:editId="7A8912AE">
                <wp:simplePos x="0" y="0"/>
                <wp:positionH relativeFrom="column">
                  <wp:posOffset>391160</wp:posOffset>
                </wp:positionH>
                <wp:positionV relativeFrom="page">
                  <wp:posOffset>1205865</wp:posOffset>
                </wp:positionV>
                <wp:extent cx="396240" cy="396240"/>
                <wp:effectExtent l="19050" t="19050" r="22860" b="22860"/>
                <wp:wrapNone/>
                <wp:docPr id="7" name="Forme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 cy="396240"/>
                        </a:xfrm>
                        <a:custGeom>
                          <a:avLst/>
                          <a:gdLst>
                            <a:gd name="T0" fmla="*/ 720 w 720"/>
                            <a:gd name="T1" fmla="*/ 0 h 720"/>
                            <a:gd name="T2" fmla="*/ 0 w 720"/>
                            <a:gd name="T3" fmla="*/ 0 h 720"/>
                            <a:gd name="T4" fmla="*/ 0 w 720"/>
                            <a:gd name="T5" fmla="*/ 720 h 720"/>
                            <a:gd name="T6" fmla="*/ 180 w 720"/>
                            <a:gd name="T7" fmla="*/ 720 h 720"/>
                            <a:gd name="T8" fmla="*/ 180 w 720"/>
                            <a:gd name="T9" fmla="*/ 180 h 720"/>
                            <a:gd name="T10" fmla="*/ 720 w 720"/>
                            <a:gd name="T11" fmla="*/ 180 h 720"/>
                            <a:gd name="T12" fmla="*/ 720 w 720"/>
                            <a:gd name="T13" fmla="*/ 0 h 720"/>
                          </a:gdLst>
                          <a:ahLst/>
                          <a:cxnLst>
                            <a:cxn ang="0">
                              <a:pos x="T0" y="T1"/>
                            </a:cxn>
                            <a:cxn ang="0">
                              <a:pos x="T2" y="T3"/>
                            </a:cxn>
                            <a:cxn ang="0">
                              <a:pos x="T4" y="T5"/>
                            </a:cxn>
                            <a:cxn ang="0">
                              <a:pos x="T6" y="T7"/>
                            </a:cxn>
                            <a:cxn ang="0">
                              <a:pos x="T8" y="T9"/>
                            </a:cxn>
                            <a:cxn ang="0">
                              <a:pos x="T10" y="T11"/>
                            </a:cxn>
                            <a:cxn ang="0">
                              <a:pos x="T12" y="T13"/>
                            </a:cxn>
                          </a:cxnLst>
                          <a:rect l="0" t="0" r="r" b="b"/>
                          <a:pathLst>
                            <a:path w="720" h="720">
                              <a:moveTo>
                                <a:pt x="720" y="0"/>
                              </a:moveTo>
                              <a:lnTo>
                                <a:pt x="0" y="0"/>
                              </a:lnTo>
                              <a:lnTo>
                                <a:pt x="0" y="720"/>
                              </a:lnTo>
                              <a:lnTo>
                                <a:pt x="180" y="720"/>
                              </a:lnTo>
                              <a:lnTo>
                                <a:pt x="180" y="180"/>
                              </a:lnTo>
                              <a:lnTo>
                                <a:pt x="720" y="180"/>
                              </a:lnTo>
                              <a:lnTo>
                                <a:pt x="720" y="0"/>
                              </a:lnTo>
                              <a:close/>
                            </a:path>
                          </a:pathLst>
                        </a:custGeom>
                        <a:solidFill>
                          <a:schemeClr val="accent3"/>
                        </a:solidFill>
                        <a:ln w="38100">
                          <a:solidFill>
                            <a:schemeClr val="accent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ACC13" id="Forme libre 6" o:spid="_x0000_s1026" style="position:absolute;margin-left:30.8pt;margin-top:94.95pt;width:31.2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" path="m720,l,,,720r180,l180,180r540,l720,xe" fillcolor="#00a29a [3206]" strokecolor="#00a29a [3206]" strokeweight="3pt">
                <v:path arrowok="t" o:connecttype="custom" o:connectlocs="396240,0;0,0;0,396240;99060,396240;99060,99060;396240,99060;396240,0" o:connectangles="0,0,0,0,0,0,0"/>
                <w10:wrap anchory="page"/>
                <w10:anchorlock/>
              </v:shape>
            </w:pict>
          </mc:Fallback>
        </mc:AlternateContent>
      </w:r>
    </w:p>
    <w:p w14:paraId="78565576" w14:textId="662F3103" w:rsidR="0066512B" w:rsidRDefault="0066512B" w:rsidP="00A47A46">
      <w:pPr>
        <w:pStyle w:val="Titre3"/>
        <w:spacing w:line="276" w:lineRule="auto"/>
        <w:ind w:left="-360" w:firstLine="0"/>
        <w:jc w:val="both"/>
        <w:rPr>
          <w:rFonts w:ascii="Arial" w:hAnsi="Arial" w:cs="Arial"/>
          <w:b w:val="0"/>
          <w:bCs w:val="0"/>
          <w:sz w:val="20"/>
          <w:szCs w:val="20"/>
        </w:rPr>
      </w:pPr>
      <w:r w:rsidRPr="0066512B">
        <w:rPr>
          <w:rFonts w:ascii="Arial" w:hAnsi="Arial" w:cs="Arial"/>
          <w:b w:val="0"/>
          <w:bCs w:val="0"/>
          <w:sz w:val="20"/>
          <w:szCs w:val="20"/>
        </w:rPr>
        <w:t xml:space="preserve">Dans le champ de compétences </w:t>
      </w:r>
      <w:r w:rsidRPr="00041F97">
        <w:rPr>
          <w:rFonts w:ascii="Arial" w:hAnsi="Arial" w:cs="Arial"/>
          <w:b w:val="0"/>
          <w:bCs w:val="0"/>
          <w:color w:val="00A29A"/>
          <w:sz w:val="20"/>
          <w:szCs w:val="20"/>
        </w:rPr>
        <w:t>d</w:t>
      </w:r>
      <w:r w:rsidR="00493CAE" w:rsidRPr="00041F97">
        <w:rPr>
          <w:rFonts w:ascii="Arial" w:hAnsi="Arial" w:cs="Arial"/>
          <w:b w:val="0"/>
          <w:bCs w:val="0"/>
          <w:color w:val="00A29A"/>
          <w:sz w:val="20"/>
          <w:szCs w:val="20"/>
        </w:rPr>
        <w:t xml:space="preserve">e la Formation Spécialisée en matière de Santé, de Sécurité et de Conditions de Travail </w:t>
      </w:r>
      <w:r w:rsidR="00041F97">
        <w:rPr>
          <w:rFonts w:ascii="Arial" w:hAnsi="Arial" w:cs="Arial"/>
          <w:b w:val="0"/>
          <w:bCs w:val="0"/>
          <w:color w:val="00A29A"/>
          <w:sz w:val="20"/>
          <w:szCs w:val="20"/>
        </w:rPr>
        <w:t xml:space="preserve">placée auprès du CDG86 ou du </w:t>
      </w:r>
      <w:r w:rsidR="00EB426B">
        <w:rPr>
          <w:rFonts w:ascii="Arial" w:hAnsi="Arial" w:cs="Arial"/>
          <w:b w:val="0"/>
          <w:bCs w:val="0"/>
          <w:color w:val="00A29A" w:themeColor="accent3"/>
          <w:sz w:val="20"/>
          <w:szCs w:val="20"/>
        </w:rPr>
        <w:t>C</w:t>
      </w:r>
      <w:r w:rsidR="00041F97">
        <w:rPr>
          <w:rFonts w:ascii="Arial" w:hAnsi="Arial" w:cs="Arial"/>
          <w:b w:val="0"/>
          <w:bCs w:val="0"/>
          <w:color w:val="00A29A" w:themeColor="accent3"/>
          <w:sz w:val="20"/>
          <w:szCs w:val="20"/>
        </w:rPr>
        <w:t>omité social territorial (C</w:t>
      </w:r>
      <w:r w:rsidR="00EB426B">
        <w:rPr>
          <w:rFonts w:ascii="Arial" w:hAnsi="Arial" w:cs="Arial"/>
          <w:b w:val="0"/>
          <w:bCs w:val="0"/>
          <w:color w:val="00A29A" w:themeColor="accent3"/>
          <w:sz w:val="20"/>
          <w:szCs w:val="20"/>
        </w:rPr>
        <w:t>ST</w:t>
      </w:r>
      <w:r w:rsidR="00041F97">
        <w:rPr>
          <w:rFonts w:ascii="Arial" w:hAnsi="Arial" w:cs="Arial"/>
          <w:b w:val="0"/>
          <w:bCs w:val="0"/>
          <w:color w:val="00A29A" w:themeColor="accent3"/>
          <w:sz w:val="20"/>
          <w:szCs w:val="20"/>
        </w:rPr>
        <w:t xml:space="preserve">) </w:t>
      </w:r>
      <w:r w:rsidRPr="00641DEB">
        <w:rPr>
          <w:rFonts w:ascii="Arial" w:hAnsi="Arial" w:cs="Arial"/>
          <w:b w:val="0"/>
          <w:bCs w:val="0"/>
          <w:color w:val="00A29A" w:themeColor="accent3"/>
          <w:sz w:val="20"/>
          <w:szCs w:val="20"/>
        </w:rPr>
        <w:t>de</w:t>
      </w:r>
      <w:r w:rsidR="00041F97">
        <w:rPr>
          <w:rFonts w:ascii="Arial" w:hAnsi="Arial" w:cs="Arial"/>
          <w:b w:val="0"/>
          <w:bCs w:val="0"/>
          <w:color w:val="00A29A" w:themeColor="accent3"/>
          <w:sz w:val="20"/>
          <w:szCs w:val="20"/>
        </w:rPr>
        <w:t xml:space="preserve"> la </w:t>
      </w:r>
      <w:r w:rsidR="00041F97" w:rsidRPr="00641DEB">
        <w:rPr>
          <w:rFonts w:ascii="Arial" w:hAnsi="Arial" w:cs="Arial"/>
          <w:b w:val="0"/>
          <w:bCs w:val="0"/>
          <w:color w:val="00A29A" w:themeColor="accent3"/>
          <w:sz w:val="20"/>
          <w:szCs w:val="20"/>
        </w:rPr>
        <w:t>collectivité/établissement public</w:t>
      </w:r>
      <w:r w:rsidR="00041F97">
        <w:rPr>
          <w:rFonts w:ascii="Arial" w:hAnsi="Arial" w:cs="Arial"/>
          <w:b w:val="0"/>
          <w:bCs w:val="0"/>
          <w:color w:val="00A29A" w:themeColor="accent3"/>
          <w:sz w:val="20"/>
          <w:szCs w:val="20"/>
        </w:rPr>
        <w:t xml:space="preserve"> (Indiquez votre instance de rattachement</w:t>
      </w:r>
      <w:r w:rsidR="006116B4" w:rsidRPr="00641DEB">
        <w:rPr>
          <w:rFonts w:ascii="Arial" w:hAnsi="Arial" w:cs="Arial"/>
          <w:b w:val="0"/>
          <w:bCs w:val="0"/>
          <w:color w:val="00A29A" w:themeColor="accent3"/>
          <w:sz w:val="20"/>
          <w:szCs w:val="20"/>
        </w:rPr>
        <w:t>)</w:t>
      </w:r>
      <w:r w:rsidRPr="0066512B">
        <w:rPr>
          <w:rFonts w:ascii="Arial" w:hAnsi="Arial" w:cs="Arial"/>
          <w:b w:val="0"/>
          <w:bCs w:val="0"/>
          <w:sz w:val="20"/>
          <w:szCs w:val="20"/>
        </w:rPr>
        <w:t xml:space="preserve"> vous avez été nommé(e) Assistant de prévention </w:t>
      </w:r>
      <w:r w:rsidRPr="00641DEB">
        <w:rPr>
          <w:rFonts w:ascii="Arial" w:hAnsi="Arial" w:cs="Arial"/>
          <w:b w:val="0"/>
          <w:bCs w:val="0"/>
          <w:color w:val="00A29A" w:themeColor="accent3"/>
          <w:sz w:val="20"/>
          <w:szCs w:val="20"/>
        </w:rPr>
        <w:t xml:space="preserve">(ou Conseiller de prévention) </w:t>
      </w:r>
      <w:r w:rsidRPr="0066512B">
        <w:rPr>
          <w:rFonts w:ascii="Arial" w:hAnsi="Arial" w:cs="Arial"/>
          <w:b w:val="0"/>
          <w:bCs w:val="0"/>
          <w:sz w:val="20"/>
          <w:szCs w:val="20"/>
        </w:rPr>
        <w:t>à compter du ………………………</w:t>
      </w:r>
    </w:p>
    <w:p w14:paraId="23197A58" w14:textId="77777777" w:rsidR="0066512B" w:rsidRPr="0066512B" w:rsidRDefault="0066512B" w:rsidP="00A47A46">
      <w:pPr>
        <w:spacing w:line="276" w:lineRule="auto"/>
        <w:jc w:val="both"/>
      </w:pPr>
    </w:p>
    <w:p w14:paraId="237739CB" w14:textId="77777777" w:rsidR="0066512B" w:rsidRPr="00641DEB" w:rsidRDefault="0066512B" w:rsidP="00A47A46">
      <w:pPr>
        <w:pStyle w:val="Titre3"/>
        <w:spacing w:line="276" w:lineRule="auto"/>
        <w:ind w:left="-360" w:firstLine="0"/>
        <w:jc w:val="both"/>
        <w:rPr>
          <w:rFonts w:ascii="Arial" w:hAnsi="Arial" w:cs="Arial"/>
          <w:b w:val="0"/>
          <w:bCs w:val="0"/>
          <w:color w:val="00A29A" w:themeColor="accent3"/>
          <w:sz w:val="20"/>
          <w:szCs w:val="20"/>
        </w:rPr>
      </w:pPr>
      <w:r w:rsidRPr="0066512B">
        <w:rPr>
          <w:rFonts w:ascii="Arial" w:hAnsi="Arial" w:cs="Arial"/>
          <w:b w:val="0"/>
          <w:bCs w:val="0"/>
          <w:sz w:val="20"/>
          <w:szCs w:val="20"/>
        </w:rPr>
        <w:t xml:space="preserve">Votre action est axée sur le conseil et l’assistance en matière de santé et de sécurité au travail pour les agents (tous statuts confondus) employés directement par la collectivité que je représente, à </w:t>
      </w:r>
      <w:r w:rsidRPr="00641DEB">
        <w:rPr>
          <w:rFonts w:ascii="Arial" w:hAnsi="Arial" w:cs="Arial"/>
          <w:b w:val="0"/>
          <w:bCs w:val="0"/>
          <w:color w:val="000000" w:themeColor="text1"/>
          <w:sz w:val="20"/>
          <w:szCs w:val="20"/>
        </w:rPr>
        <w:t>savoir</w:t>
      </w:r>
      <w:r w:rsidRPr="0066512B">
        <w:rPr>
          <w:rFonts w:ascii="Arial" w:hAnsi="Arial" w:cs="Arial"/>
          <w:b w:val="0"/>
          <w:bCs w:val="0"/>
          <w:color w:val="56AC42"/>
          <w:sz w:val="20"/>
          <w:szCs w:val="20"/>
        </w:rPr>
        <w:t xml:space="preserve"> </w:t>
      </w:r>
      <w:r w:rsidRPr="00641DEB">
        <w:rPr>
          <w:rFonts w:ascii="Arial" w:hAnsi="Arial" w:cs="Arial"/>
          <w:b w:val="0"/>
          <w:bCs w:val="0"/>
          <w:color w:val="00A29A" w:themeColor="accent3"/>
          <w:sz w:val="20"/>
          <w:szCs w:val="20"/>
        </w:rPr>
        <w:t>……………(Nom de la collectivité ou de l’établissement public)…………………..</w:t>
      </w:r>
    </w:p>
    <w:p w14:paraId="2FF0E096" w14:textId="77777777" w:rsidR="0066512B" w:rsidRPr="0066512B" w:rsidRDefault="0066512B" w:rsidP="00A47A46">
      <w:pPr>
        <w:spacing w:line="276" w:lineRule="auto"/>
        <w:jc w:val="both"/>
      </w:pPr>
    </w:p>
    <w:p w14:paraId="46E4AB0A" w14:textId="77777777" w:rsidR="0066512B" w:rsidRDefault="0066512B" w:rsidP="00A47A46">
      <w:pPr>
        <w:pStyle w:val="Titre3"/>
        <w:spacing w:line="276" w:lineRule="auto"/>
        <w:ind w:left="-360" w:firstLine="0"/>
        <w:jc w:val="both"/>
        <w:rPr>
          <w:rFonts w:ascii="Arial" w:hAnsi="Arial" w:cs="Arial"/>
          <w:b w:val="0"/>
          <w:bCs w:val="0"/>
          <w:sz w:val="20"/>
          <w:szCs w:val="20"/>
        </w:rPr>
      </w:pPr>
      <w:r w:rsidRPr="0066512B">
        <w:rPr>
          <w:rFonts w:ascii="Arial" w:hAnsi="Arial" w:cs="Arial"/>
          <w:b w:val="0"/>
          <w:bCs w:val="0"/>
          <w:sz w:val="20"/>
          <w:szCs w:val="20"/>
        </w:rPr>
        <w:t xml:space="preserve">Conformément aux dispositions de l’article 4 dudit décret, vous exercez cette fonction sous ma responsabilité et de ce fait, recevez des directives de ma part et devrez me rendre compte de votre action. </w:t>
      </w:r>
      <w:r w:rsidRPr="00641DEB">
        <w:rPr>
          <w:rFonts w:ascii="Arial" w:hAnsi="Arial" w:cs="Arial"/>
          <w:b w:val="0"/>
          <w:bCs w:val="0"/>
          <w:color w:val="00A29A" w:themeColor="accent3"/>
          <w:sz w:val="20"/>
          <w:szCs w:val="20"/>
        </w:rPr>
        <w:t>(Si l’élu référent est différent de l’Autorité territoriale, ajouter cette phrase : De plus et dans ce cadre, je vous informe également que Madame/Monsieur ……………….… (Nom/prénom/qualité) ……………… sera votre Élu référent sur votre mission et toutes les questions relatives à la santé et la sécurité au travail.</w:t>
      </w:r>
      <w:r w:rsidRPr="0066512B">
        <w:rPr>
          <w:rFonts w:ascii="Arial" w:hAnsi="Arial" w:cs="Arial"/>
          <w:b w:val="0"/>
          <w:bCs w:val="0"/>
          <w:sz w:val="20"/>
          <w:szCs w:val="20"/>
        </w:rPr>
        <w:t xml:space="preserve"> Il répercutera mes directives et vous devrez également lui rendre compte de vos actions.</w:t>
      </w:r>
    </w:p>
    <w:p w14:paraId="4D828296" w14:textId="77777777" w:rsidR="0066512B" w:rsidRPr="0066512B" w:rsidRDefault="0066512B" w:rsidP="00A47A46">
      <w:pPr>
        <w:spacing w:line="276" w:lineRule="auto"/>
        <w:jc w:val="both"/>
      </w:pPr>
    </w:p>
    <w:p w14:paraId="22D89A2C" w14:textId="28C116EF" w:rsidR="0066512B" w:rsidRPr="00641DEB" w:rsidRDefault="0066512B" w:rsidP="00A47A46">
      <w:pPr>
        <w:pStyle w:val="Titre3"/>
        <w:spacing w:line="276" w:lineRule="auto"/>
        <w:ind w:left="-360" w:firstLine="0"/>
        <w:jc w:val="both"/>
        <w:rPr>
          <w:rFonts w:ascii="Arial" w:hAnsi="Arial" w:cs="Arial"/>
          <w:b w:val="0"/>
          <w:bCs w:val="0"/>
          <w:color w:val="00A29A" w:themeColor="accent3"/>
          <w:sz w:val="20"/>
          <w:szCs w:val="20"/>
        </w:rPr>
      </w:pPr>
      <w:r w:rsidRPr="0066512B">
        <w:rPr>
          <w:rFonts w:ascii="Arial" w:hAnsi="Arial" w:cs="Arial"/>
          <w:b w:val="0"/>
          <w:bCs w:val="0"/>
          <w:sz w:val="20"/>
          <w:szCs w:val="20"/>
        </w:rPr>
        <w:t xml:space="preserve">Afin de suivre l’évolution de votre mission, vous rencontrerez ledit Élu référent tous les …. </w:t>
      </w:r>
      <w:r w:rsidRPr="00641DEB">
        <w:rPr>
          <w:rFonts w:ascii="Arial" w:hAnsi="Arial" w:cs="Arial"/>
          <w:b w:val="0"/>
          <w:bCs w:val="0"/>
          <w:color w:val="00A29A" w:themeColor="accent3"/>
          <w:sz w:val="20"/>
          <w:szCs w:val="20"/>
        </w:rPr>
        <w:t xml:space="preserve">(Indiquez ici la régularité, qui devrait au minimum être </w:t>
      </w:r>
      <w:r w:rsidR="00B75C91">
        <w:rPr>
          <w:rFonts w:ascii="Arial" w:hAnsi="Arial" w:cs="Arial"/>
          <w:b w:val="0"/>
          <w:bCs w:val="0"/>
          <w:color w:val="00A29A" w:themeColor="accent3"/>
          <w:sz w:val="20"/>
          <w:szCs w:val="20"/>
        </w:rPr>
        <w:t xml:space="preserve">d’une fois par trimestre </w:t>
      </w:r>
      <w:r w:rsidRPr="00641DEB">
        <w:rPr>
          <w:rFonts w:ascii="Arial" w:hAnsi="Arial" w:cs="Arial"/>
          <w:b w:val="0"/>
          <w:bCs w:val="0"/>
          <w:color w:val="00A29A" w:themeColor="accent3"/>
          <w:sz w:val="20"/>
          <w:szCs w:val="20"/>
        </w:rPr>
        <w:t>)………</w:t>
      </w:r>
    </w:p>
    <w:p w14:paraId="6A9F501D" w14:textId="77777777" w:rsidR="0066512B" w:rsidRPr="0066512B" w:rsidRDefault="0066512B" w:rsidP="00A47A46">
      <w:pPr>
        <w:spacing w:line="276" w:lineRule="auto"/>
        <w:jc w:val="both"/>
      </w:pPr>
    </w:p>
    <w:p w14:paraId="7CD16955" w14:textId="77777777" w:rsidR="0066512B" w:rsidRDefault="0066512B" w:rsidP="00A47A46">
      <w:pPr>
        <w:pStyle w:val="Titre3"/>
        <w:spacing w:line="276" w:lineRule="auto"/>
        <w:ind w:left="-360" w:firstLine="0"/>
        <w:jc w:val="both"/>
        <w:rPr>
          <w:rFonts w:ascii="Arial" w:hAnsi="Arial" w:cs="Arial"/>
          <w:b w:val="0"/>
          <w:bCs w:val="0"/>
          <w:sz w:val="20"/>
          <w:szCs w:val="20"/>
        </w:rPr>
      </w:pPr>
      <w:r w:rsidRPr="0066512B">
        <w:rPr>
          <w:rFonts w:ascii="Arial" w:hAnsi="Arial" w:cs="Arial"/>
          <w:b w:val="0"/>
          <w:bCs w:val="0"/>
          <w:sz w:val="20"/>
          <w:szCs w:val="20"/>
        </w:rPr>
        <w:t>Pour officialiser votre mission, un arrêté de nomination vous a été notifié, et votre fiche de poste a été mise à jour.</w:t>
      </w:r>
    </w:p>
    <w:p w14:paraId="08C2EB4D" w14:textId="77777777" w:rsidR="0066512B" w:rsidRPr="0066512B" w:rsidRDefault="0066512B" w:rsidP="00A47A46">
      <w:pPr>
        <w:spacing w:line="276" w:lineRule="auto"/>
        <w:jc w:val="both"/>
      </w:pPr>
    </w:p>
    <w:p w14:paraId="38C9A18B" w14:textId="77777777" w:rsidR="00A77167" w:rsidRDefault="0066512B" w:rsidP="00A47A46">
      <w:pPr>
        <w:pStyle w:val="Titre3"/>
        <w:spacing w:line="276" w:lineRule="auto"/>
        <w:ind w:left="-360" w:firstLine="0"/>
        <w:jc w:val="both"/>
        <w:rPr>
          <w:rFonts w:ascii="Arial" w:hAnsi="Arial" w:cs="Arial"/>
          <w:b w:val="0"/>
          <w:bCs w:val="0"/>
          <w:sz w:val="20"/>
          <w:szCs w:val="20"/>
        </w:rPr>
      </w:pPr>
      <w:r w:rsidRPr="0066512B">
        <w:rPr>
          <w:rFonts w:ascii="Arial" w:hAnsi="Arial" w:cs="Arial"/>
          <w:b w:val="0"/>
          <w:bCs w:val="0"/>
          <w:sz w:val="20"/>
          <w:szCs w:val="20"/>
        </w:rPr>
        <w:t>Il peut être mis fin à votre mission, suite à la demande de l’une ou l’autre des parties, et sous réserve de mon accord. Un arrêté actera cette fin de fonction.</w:t>
      </w:r>
    </w:p>
    <w:p w14:paraId="2A4730A8" w14:textId="77777777" w:rsidR="00A47A46" w:rsidRPr="00A47A46" w:rsidRDefault="00A47A46" w:rsidP="00A47A46">
      <w:pPr>
        <w:spacing w:line="276" w:lineRule="auto"/>
      </w:pPr>
    </w:p>
    <w:p w14:paraId="08226ABC" w14:textId="77777777" w:rsidR="00A47A46" w:rsidRDefault="00A47A46" w:rsidP="00A47A46">
      <w:pPr>
        <w:spacing w:line="276" w:lineRule="auto"/>
        <w:ind w:left="-360" w:firstLine="360"/>
        <w:jc w:val="both"/>
        <w:rPr>
          <w:rFonts w:ascii="Arial" w:hAnsi="Arial" w:cs="Arial"/>
        </w:rPr>
      </w:pPr>
    </w:p>
    <w:p w14:paraId="2B656FA3" w14:textId="77777777" w:rsidR="00A47A46" w:rsidRDefault="00A47A46" w:rsidP="00A47A46">
      <w:pPr>
        <w:spacing w:line="276" w:lineRule="auto"/>
        <w:ind w:left="-360" w:firstLine="360"/>
        <w:jc w:val="both"/>
        <w:rPr>
          <w:rFonts w:ascii="Arial" w:hAnsi="Arial" w:cs="Arial"/>
        </w:rPr>
      </w:pPr>
    </w:p>
    <w:p w14:paraId="6D7882AC" w14:textId="77777777" w:rsidR="00A47A46" w:rsidRDefault="00A47A46" w:rsidP="00A47A46">
      <w:pPr>
        <w:spacing w:line="276" w:lineRule="auto"/>
        <w:ind w:left="-360" w:firstLine="360"/>
        <w:jc w:val="both"/>
        <w:rPr>
          <w:rFonts w:ascii="Arial" w:hAnsi="Arial" w:cs="Arial"/>
        </w:rPr>
      </w:pPr>
    </w:p>
    <w:p w14:paraId="433A051C" w14:textId="77777777" w:rsidR="00A47A46" w:rsidRDefault="00A47A46" w:rsidP="00A47A46">
      <w:pPr>
        <w:spacing w:line="276" w:lineRule="auto"/>
        <w:ind w:left="-360" w:firstLine="360"/>
        <w:jc w:val="both"/>
        <w:rPr>
          <w:rFonts w:ascii="Arial" w:hAnsi="Arial" w:cs="Arial"/>
        </w:rPr>
      </w:pPr>
    </w:p>
    <w:p w14:paraId="23E2CA22" w14:textId="77777777" w:rsidR="00A47A46" w:rsidRDefault="00A47A46" w:rsidP="00A47A46">
      <w:pPr>
        <w:spacing w:line="276" w:lineRule="auto"/>
        <w:ind w:left="-360" w:firstLine="360"/>
        <w:jc w:val="both"/>
        <w:rPr>
          <w:rFonts w:ascii="Arial" w:hAnsi="Arial" w:cs="Arial"/>
        </w:rPr>
      </w:pPr>
    </w:p>
    <w:p w14:paraId="4E712E5A" w14:textId="77777777" w:rsidR="00A47A46" w:rsidRDefault="00A47A46" w:rsidP="00A47A46">
      <w:pPr>
        <w:spacing w:line="276" w:lineRule="auto"/>
        <w:ind w:left="-360" w:firstLine="360"/>
        <w:jc w:val="both"/>
        <w:rPr>
          <w:rFonts w:ascii="Arial" w:hAnsi="Arial" w:cs="Arial"/>
        </w:rPr>
      </w:pPr>
    </w:p>
    <w:p w14:paraId="670C0EC8" w14:textId="6E116612" w:rsidR="006116B4" w:rsidRDefault="006116B4" w:rsidP="00A47A46">
      <w:pPr>
        <w:spacing w:line="276" w:lineRule="auto"/>
        <w:ind w:left="-360" w:firstLine="360"/>
        <w:jc w:val="both"/>
        <w:rPr>
          <w:rFonts w:ascii="Arial" w:hAnsi="Arial" w:cs="Arial"/>
        </w:rPr>
      </w:pPr>
    </w:p>
    <w:p w14:paraId="2C85B5BA" w14:textId="77777777" w:rsidR="009F3DD5" w:rsidRDefault="009F3DD5" w:rsidP="00A47A46">
      <w:pPr>
        <w:spacing w:line="276" w:lineRule="auto"/>
        <w:ind w:left="-360" w:firstLine="360"/>
        <w:jc w:val="both"/>
        <w:rPr>
          <w:rFonts w:ascii="Arial" w:hAnsi="Arial" w:cs="Arial"/>
        </w:rPr>
      </w:pPr>
    </w:p>
    <w:tbl>
      <w:tblPr>
        <w:tblStyle w:val="Grilledutableau"/>
        <w:tblW w:w="10774" w:type="dxa"/>
        <w:tblInd w:w="-851" w:type="dxa"/>
        <w:tblLook w:val="04A0" w:firstRow="1" w:lastRow="0" w:firstColumn="1" w:lastColumn="0" w:noHBand="0" w:noVBand="1"/>
      </w:tblPr>
      <w:tblGrid>
        <w:gridCol w:w="10774"/>
      </w:tblGrid>
      <w:tr w:rsidR="00641DEB" w14:paraId="1DF753ED" w14:textId="77777777" w:rsidTr="00641DEB">
        <w:tc>
          <w:tcPr>
            <w:tcW w:w="10774" w:type="dxa"/>
            <w:tcBorders>
              <w:top w:val="nil"/>
              <w:left w:val="nil"/>
              <w:bottom w:val="nil"/>
              <w:right w:val="nil"/>
            </w:tcBorders>
            <w:shd w:val="clear" w:color="auto" w:fill="00A29A" w:themeFill="accent3"/>
          </w:tcPr>
          <w:p w14:paraId="673601FE" w14:textId="526F4E19" w:rsidR="00641DEB" w:rsidRPr="00641DEB" w:rsidRDefault="00641DEB" w:rsidP="00641DEB">
            <w:pPr>
              <w:spacing w:before="60" w:after="60"/>
              <w:jc w:val="both"/>
              <w:rPr>
                <w:rFonts w:ascii="Arial" w:hAnsi="Arial" w:cs="Arial"/>
                <w:b/>
                <w:bCs/>
                <w:color w:val="FFFFFF" w:themeColor="background1"/>
                <w:sz w:val="22"/>
                <w:szCs w:val="22"/>
              </w:rPr>
            </w:pPr>
            <w:r w:rsidRPr="00641DEB">
              <w:rPr>
                <w:rFonts w:ascii="Arial" w:hAnsi="Arial" w:cs="Arial"/>
                <w:b/>
                <w:bCs/>
                <w:color w:val="FFFFFF" w:themeColor="background1"/>
                <w:sz w:val="22"/>
                <w:szCs w:val="22"/>
              </w:rPr>
              <w:t>Champ de compétences</w:t>
            </w:r>
          </w:p>
        </w:tc>
      </w:tr>
    </w:tbl>
    <w:p w14:paraId="0EAEE69E" w14:textId="77777777" w:rsidR="00A47A46" w:rsidRDefault="00A47A46" w:rsidP="00A47A46">
      <w:pPr>
        <w:spacing w:line="276" w:lineRule="auto"/>
        <w:ind w:left="-426"/>
        <w:jc w:val="both"/>
        <w:rPr>
          <w:rFonts w:ascii="Arial" w:hAnsi="Arial" w:cs="Arial"/>
        </w:rPr>
      </w:pPr>
    </w:p>
    <w:p w14:paraId="66D20307" w14:textId="77777777" w:rsidR="0066512B" w:rsidRDefault="0066512B" w:rsidP="00A47A46">
      <w:pPr>
        <w:spacing w:line="276" w:lineRule="auto"/>
        <w:ind w:left="-426"/>
        <w:jc w:val="both"/>
        <w:rPr>
          <w:rFonts w:ascii="Arial" w:hAnsi="Arial" w:cs="Arial"/>
        </w:rPr>
      </w:pPr>
      <w:r w:rsidRPr="0066512B">
        <w:rPr>
          <w:rFonts w:ascii="Arial" w:hAnsi="Arial" w:cs="Arial"/>
        </w:rPr>
        <w:t xml:space="preserve">Dans le cadre des dispositions de l’article 4-1 dudit décret, vous êtes chargé d’assister et de conseiller l’autorité territoriale dans la démarche d’évaluation des risques et dans la mise en place d’une politique de prévention des risques ainsi que dans la mise en œuvre des règles de sécurité et d’hygiène au travail visant à :  </w:t>
      </w:r>
    </w:p>
    <w:p w14:paraId="21CB1643" w14:textId="77777777" w:rsidR="0066512B" w:rsidRDefault="0066512B" w:rsidP="00A47A46">
      <w:pPr>
        <w:spacing w:line="276" w:lineRule="auto"/>
        <w:ind w:left="-284"/>
        <w:jc w:val="both"/>
        <w:rPr>
          <w:rFonts w:ascii="Arial" w:hAnsi="Arial" w:cs="Arial"/>
        </w:rPr>
      </w:pPr>
    </w:p>
    <w:p w14:paraId="0721BF57" w14:textId="77777777" w:rsidR="0066512B" w:rsidRPr="0066512B" w:rsidRDefault="0066512B" w:rsidP="00A47A46">
      <w:pPr>
        <w:spacing w:line="276" w:lineRule="auto"/>
        <w:ind w:left="-284"/>
        <w:jc w:val="both"/>
        <w:rPr>
          <w:rFonts w:ascii="Arial" w:hAnsi="Arial" w:cs="Arial"/>
        </w:rPr>
      </w:pPr>
      <w:r w:rsidRPr="0066512B">
        <w:rPr>
          <w:rFonts w:ascii="Arial" w:hAnsi="Arial" w:cs="Arial"/>
        </w:rPr>
        <w:t xml:space="preserve">1° Prévenir les dangers susceptibles de compromettre la sécurité ou la santé des agents ;  </w:t>
      </w:r>
    </w:p>
    <w:p w14:paraId="34B62C85" w14:textId="77777777" w:rsidR="0066512B" w:rsidRPr="0066512B" w:rsidRDefault="0066512B" w:rsidP="00A47A46">
      <w:pPr>
        <w:spacing w:line="276" w:lineRule="auto"/>
        <w:ind w:left="-284"/>
        <w:jc w:val="both"/>
        <w:rPr>
          <w:rFonts w:ascii="Arial" w:hAnsi="Arial" w:cs="Arial"/>
        </w:rPr>
      </w:pPr>
      <w:r w:rsidRPr="0066512B">
        <w:rPr>
          <w:rFonts w:ascii="Arial" w:hAnsi="Arial" w:cs="Arial"/>
        </w:rPr>
        <w:t xml:space="preserve">2° Améliorer les méthodes et le milieu du travail en adaptant les conditions de travail en fonction de l’aptitude physique des agents ;  </w:t>
      </w:r>
    </w:p>
    <w:p w14:paraId="4BD6C1D5" w14:textId="77777777" w:rsidR="0066512B" w:rsidRPr="0066512B" w:rsidRDefault="0066512B" w:rsidP="00A47A46">
      <w:pPr>
        <w:spacing w:line="276" w:lineRule="auto"/>
        <w:ind w:left="-284"/>
        <w:jc w:val="both"/>
        <w:rPr>
          <w:rFonts w:ascii="Arial" w:hAnsi="Arial" w:cs="Arial"/>
        </w:rPr>
      </w:pPr>
      <w:r w:rsidRPr="0066512B">
        <w:rPr>
          <w:rFonts w:ascii="Arial" w:hAnsi="Arial" w:cs="Arial"/>
        </w:rPr>
        <w:t xml:space="preserve">3° Faire progresser la connaissance des problèmes de sécurité et des techniques propres à les résoudre ;  </w:t>
      </w:r>
    </w:p>
    <w:p w14:paraId="08D6E837" w14:textId="77777777" w:rsidR="0066512B" w:rsidRPr="0066512B" w:rsidRDefault="0066512B" w:rsidP="00A47A46">
      <w:pPr>
        <w:spacing w:line="276" w:lineRule="auto"/>
        <w:ind w:left="-284"/>
        <w:jc w:val="both"/>
        <w:rPr>
          <w:rFonts w:ascii="Arial" w:hAnsi="Arial" w:cs="Arial"/>
        </w:rPr>
      </w:pPr>
      <w:r w:rsidRPr="0066512B">
        <w:rPr>
          <w:rFonts w:ascii="Arial" w:hAnsi="Arial" w:cs="Arial"/>
        </w:rPr>
        <w:t xml:space="preserve">4° Veiller à l’observation des prescriptions législatives et réglementaires prises en ces matières et à la bonne tenue du registre de santé et de sécurité au travail dans tous les services.  </w:t>
      </w:r>
    </w:p>
    <w:p w14:paraId="379745AC" w14:textId="77777777" w:rsidR="0066512B" w:rsidRPr="0066512B" w:rsidRDefault="0066512B" w:rsidP="00A47A46">
      <w:pPr>
        <w:spacing w:line="276" w:lineRule="auto"/>
        <w:ind w:left="-284"/>
        <w:jc w:val="both"/>
        <w:rPr>
          <w:rFonts w:ascii="Arial" w:hAnsi="Arial" w:cs="Arial"/>
        </w:rPr>
      </w:pPr>
      <w:r w:rsidRPr="0066512B">
        <w:rPr>
          <w:rFonts w:ascii="Arial" w:hAnsi="Arial" w:cs="Arial"/>
        </w:rPr>
        <w:t xml:space="preserve"> </w:t>
      </w:r>
      <w:r w:rsidRPr="0066512B">
        <w:rPr>
          <w:rFonts w:ascii="Arial" w:hAnsi="Arial" w:cs="Arial"/>
        </w:rPr>
        <w:tab/>
      </w:r>
    </w:p>
    <w:p w14:paraId="41589A19" w14:textId="77777777" w:rsidR="0066512B" w:rsidRPr="0066512B" w:rsidRDefault="0066512B" w:rsidP="00A47A46">
      <w:pPr>
        <w:spacing w:line="276" w:lineRule="auto"/>
        <w:ind w:left="-284"/>
        <w:jc w:val="both"/>
        <w:rPr>
          <w:rFonts w:ascii="Arial" w:hAnsi="Arial" w:cs="Arial"/>
        </w:rPr>
      </w:pPr>
      <w:r w:rsidRPr="0066512B">
        <w:rPr>
          <w:rFonts w:ascii="Arial" w:hAnsi="Arial" w:cs="Arial"/>
        </w:rPr>
        <w:t xml:space="preserve">Au titre de cette mission, vous :  </w:t>
      </w:r>
    </w:p>
    <w:p w14:paraId="7F1C76E9" w14:textId="77777777" w:rsidR="0066512B" w:rsidRPr="0066512B" w:rsidRDefault="0066512B" w:rsidP="00A47A46">
      <w:pPr>
        <w:spacing w:line="276" w:lineRule="auto"/>
        <w:ind w:left="-284"/>
        <w:jc w:val="both"/>
        <w:rPr>
          <w:rFonts w:ascii="Arial" w:hAnsi="Arial" w:cs="Arial"/>
        </w:rPr>
      </w:pPr>
      <w:r w:rsidRPr="0066512B">
        <w:rPr>
          <w:rFonts w:ascii="Arial" w:hAnsi="Arial" w:cs="Arial"/>
        </w:rPr>
        <w:t xml:space="preserve">1° Proposerez des mesures pratiques propres à améliorer la prévention des risques ;  </w:t>
      </w:r>
    </w:p>
    <w:p w14:paraId="020AD3F1" w14:textId="77777777" w:rsidR="0066512B" w:rsidRPr="0066512B" w:rsidRDefault="0066512B" w:rsidP="00A47A46">
      <w:pPr>
        <w:spacing w:line="276" w:lineRule="auto"/>
        <w:ind w:left="-284"/>
        <w:jc w:val="both"/>
        <w:rPr>
          <w:rFonts w:ascii="Arial" w:hAnsi="Arial" w:cs="Arial"/>
        </w:rPr>
      </w:pPr>
      <w:r w:rsidRPr="0066512B">
        <w:rPr>
          <w:rFonts w:ascii="Arial" w:hAnsi="Arial" w:cs="Arial"/>
        </w:rPr>
        <w:t xml:space="preserve">2° Participerez, en collaboration avec les autres acteurs, à la sensibilisation, l’information et la formation des personnels.  </w:t>
      </w:r>
    </w:p>
    <w:p w14:paraId="74716B70" w14:textId="503BEF54" w:rsidR="0066512B" w:rsidRPr="0066512B" w:rsidRDefault="0066512B" w:rsidP="00A47A46">
      <w:pPr>
        <w:spacing w:line="276" w:lineRule="auto"/>
        <w:ind w:left="-284"/>
        <w:jc w:val="both"/>
        <w:rPr>
          <w:rFonts w:ascii="Arial" w:hAnsi="Arial" w:cs="Arial"/>
        </w:rPr>
      </w:pPr>
      <w:r w:rsidRPr="00641DEB">
        <w:rPr>
          <w:rFonts w:ascii="Arial" w:hAnsi="Arial" w:cs="Arial"/>
          <w:color w:val="00A29A" w:themeColor="accent3"/>
        </w:rPr>
        <w:t>(Rédigez ce qui suit selon votre situation)</w:t>
      </w:r>
      <w:r w:rsidRPr="0066512B">
        <w:rPr>
          <w:rFonts w:ascii="Arial" w:hAnsi="Arial" w:cs="Arial"/>
        </w:rPr>
        <w:t xml:space="preserve"> Par ailleurs, Le conseiller de prévention ou, à défaut, l’un des assistants de prévention est associé aux travaux du </w:t>
      </w:r>
      <w:r w:rsidR="00EB426B">
        <w:rPr>
          <w:rFonts w:ascii="Arial" w:hAnsi="Arial" w:cs="Arial"/>
        </w:rPr>
        <w:t>Comité social territorial</w:t>
      </w:r>
      <w:r w:rsidR="00493CAE">
        <w:rPr>
          <w:rFonts w:ascii="Arial" w:hAnsi="Arial" w:cs="Arial"/>
        </w:rPr>
        <w:t xml:space="preserve"> (CST)</w:t>
      </w:r>
      <w:r w:rsidRPr="0066512B">
        <w:rPr>
          <w:rFonts w:ascii="Arial" w:hAnsi="Arial" w:cs="Arial"/>
        </w:rPr>
        <w:t xml:space="preserve"> / </w:t>
      </w:r>
      <w:r w:rsidR="00EB426B">
        <w:rPr>
          <w:rFonts w:ascii="Arial" w:hAnsi="Arial" w:cs="Arial"/>
        </w:rPr>
        <w:t xml:space="preserve">Formation Spécialisée en matière de Santé, de Sécurité et de Conditions de Travail (FSSSCT) </w:t>
      </w:r>
      <w:r w:rsidRPr="00641DEB">
        <w:rPr>
          <w:rFonts w:ascii="Arial" w:hAnsi="Arial" w:cs="Arial"/>
          <w:color w:val="00A29A" w:themeColor="accent3"/>
        </w:rPr>
        <w:t>(Indiquez votre instance de rattachement)</w:t>
      </w:r>
      <w:r w:rsidRPr="0066512B">
        <w:rPr>
          <w:rFonts w:ascii="Arial" w:hAnsi="Arial" w:cs="Arial"/>
        </w:rPr>
        <w:t xml:space="preserve">. Vous assistez de plein droit, avec voix consultative, aux réunions de ce comité, lorsque la situation de la collectivité auprès de laquelle il est placé est évoquée.  </w:t>
      </w:r>
    </w:p>
    <w:p w14:paraId="3E338BF2" w14:textId="77777777" w:rsidR="0066512B" w:rsidRPr="0066512B" w:rsidRDefault="0066512B" w:rsidP="00A47A46">
      <w:pPr>
        <w:spacing w:line="276" w:lineRule="auto"/>
        <w:ind w:left="-284"/>
        <w:jc w:val="both"/>
        <w:rPr>
          <w:rFonts w:ascii="Arial" w:hAnsi="Arial" w:cs="Arial"/>
        </w:rPr>
      </w:pPr>
    </w:p>
    <w:p w14:paraId="5A8C8ED1" w14:textId="0E7DF2A1" w:rsidR="0066512B" w:rsidRPr="0066512B" w:rsidRDefault="0066512B" w:rsidP="00A47A46">
      <w:pPr>
        <w:spacing w:line="276" w:lineRule="auto"/>
        <w:ind w:left="-284"/>
        <w:jc w:val="both"/>
        <w:rPr>
          <w:rFonts w:ascii="Arial" w:hAnsi="Arial" w:cs="Arial"/>
        </w:rPr>
      </w:pPr>
      <w:r w:rsidRPr="0066512B">
        <w:rPr>
          <w:rFonts w:ascii="Arial" w:hAnsi="Arial" w:cs="Arial"/>
        </w:rPr>
        <w:t xml:space="preserve">Vous serez également associé à l’établissement de la fiche des risques professionnels rédigée par le médecin </w:t>
      </w:r>
      <w:r w:rsidR="00EB426B">
        <w:rPr>
          <w:rFonts w:ascii="Arial" w:hAnsi="Arial" w:cs="Arial"/>
        </w:rPr>
        <w:t>du travail</w:t>
      </w:r>
      <w:r w:rsidRPr="0066512B">
        <w:rPr>
          <w:rFonts w:ascii="Arial" w:hAnsi="Arial" w:cs="Arial"/>
        </w:rPr>
        <w:t>.</w:t>
      </w:r>
    </w:p>
    <w:p w14:paraId="5D4FC1D7" w14:textId="77777777" w:rsidR="0066512B" w:rsidRPr="0066512B" w:rsidRDefault="0066512B" w:rsidP="00A47A46">
      <w:pPr>
        <w:spacing w:line="276" w:lineRule="auto"/>
        <w:ind w:left="-284"/>
        <w:jc w:val="both"/>
        <w:rPr>
          <w:rFonts w:ascii="Arial" w:hAnsi="Arial" w:cs="Arial"/>
        </w:rPr>
      </w:pPr>
    </w:p>
    <w:p w14:paraId="57CC2DBF" w14:textId="77777777" w:rsidR="0066512B" w:rsidRPr="0066512B" w:rsidRDefault="0066512B" w:rsidP="00A47A46">
      <w:pPr>
        <w:spacing w:line="276" w:lineRule="auto"/>
        <w:ind w:left="-284"/>
        <w:jc w:val="both"/>
        <w:rPr>
          <w:rFonts w:ascii="Arial" w:hAnsi="Arial" w:cs="Arial"/>
        </w:rPr>
      </w:pPr>
      <w:r w:rsidRPr="0066512B">
        <w:rPr>
          <w:rFonts w:ascii="Arial" w:hAnsi="Arial" w:cs="Arial"/>
        </w:rPr>
        <w:t>Vous serez également associé à la démarche d’évaluation des risques professionnels et à la réalisation du document unique qui en découle. Vous n’êtes pas le responsable de la réalisation de cette obligation règlementaire, mais en êtes un acteur essentiel.</w:t>
      </w:r>
    </w:p>
    <w:p w14:paraId="4F03CDA8" w14:textId="77777777" w:rsidR="0066512B" w:rsidRPr="0066512B" w:rsidRDefault="0066512B" w:rsidP="00A47A46">
      <w:pPr>
        <w:spacing w:line="276" w:lineRule="auto"/>
        <w:ind w:left="-284"/>
        <w:jc w:val="both"/>
        <w:rPr>
          <w:rFonts w:ascii="Arial" w:hAnsi="Arial" w:cs="Arial"/>
        </w:rPr>
      </w:pPr>
    </w:p>
    <w:p w14:paraId="5FF574A1" w14:textId="4289FFE5" w:rsidR="0066512B" w:rsidRDefault="0066512B" w:rsidP="00A47A46">
      <w:pPr>
        <w:spacing w:line="276" w:lineRule="auto"/>
        <w:ind w:left="-284"/>
        <w:jc w:val="both"/>
        <w:rPr>
          <w:rFonts w:ascii="Arial" w:hAnsi="Arial" w:cs="Arial"/>
        </w:rPr>
      </w:pPr>
      <w:r w:rsidRPr="0066512B">
        <w:rPr>
          <w:rFonts w:ascii="Arial" w:hAnsi="Arial" w:cs="Arial"/>
        </w:rPr>
        <w:t xml:space="preserve">Vous participerez aux visites de terrains réalisées par les autres acteurs de la prévention </w:t>
      </w:r>
      <w:r w:rsidRPr="00641DEB">
        <w:rPr>
          <w:rFonts w:ascii="Arial" w:hAnsi="Arial" w:cs="Arial"/>
          <w:color w:val="00A29A" w:themeColor="accent3"/>
        </w:rPr>
        <w:t>comme (à adapter à votre situation sur le Conseiller de prévention)</w:t>
      </w:r>
      <w:r w:rsidRPr="0066512B">
        <w:rPr>
          <w:rFonts w:ascii="Arial" w:hAnsi="Arial" w:cs="Arial"/>
        </w:rPr>
        <w:t xml:space="preserve"> le Conseiller de prévention chargé de coordonner votre mission, les membres </w:t>
      </w:r>
      <w:r w:rsidR="00EB426B">
        <w:rPr>
          <w:rFonts w:ascii="Arial" w:hAnsi="Arial" w:cs="Arial"/>
        </w:rPr>
        <w:t>de la FSSSCT, ou le cas échéant, du</w:t>
      </w:r>
      <w:r w:rsidR="00EB426B" w:rsidRPr="00EB426B">
        <w:rPr>
          <w:rFonts w:ascii="Arial" w:hAnsi="Arial" w:cs="Arial"/>
        </w:rPr>
        <w:t xml:space="preserve"> </w:t>
      </w:r>
      <w:r w:rsidR="00EB426B">
        <w:rPr>
          <w:rFonts w:ascii="Arial" w:hAnsi="Arial" w:cs="Arial"/>
        </w:rPr>
        <w:t>CST,</w:t>
      </w:r>
      <w:r w:rsidRPr="0066512B">
        <w:rPr>
          <w:rFonts w:ascii="Arial" w:hAnsi="Arial" w:cs="Arial"/>
        </w:rPr>
        <w:t xml:space="preserve"> lors des enquêtes d’accidents du travail et de maladies professionnelles, le médecin </w:t>
      </w:r>
      <w:r w:rsidR="00EB426B">
        <w:rPr>
          <w:rFonts w:ascii="Arial" w:hAnsi="Arial" w:cs="Arial"/>
        </w:rPr>
        <w:t>du travail</w:t>
      </w:r>
      <w:r w:rsidRPr="0066512B">
        <w:rPr>
          <w:rFonts w:ascii="Arial" w:hAnsi="Arial" w:cs="Arial"/>
        </w:rPr>
        <w:t xml:space="preserve"> dans le cadre de son tiers temps, </w:t>
      </w:r>
      <w:r w:rsidR="00327025">
        <w:rPr>
          <w:rFonts w:ascii="Arial" w:hAnsi="Arial" w:cs="Arial"/>
        </w:rPr>
        <w:t xml:space="preserve">l’ACFI lors des visites d’inspection </w:t>
      </w:r>
      <w:r w:rsidRPr="0066512B">
        <w:rPr>
          <w:rFonts w:ascii="Arial" w:hAnsi="Arial" w:cs="Arial"/>
        </w:rPr>
        <w:t>ou les visites liées au maintien dans l’emploi.</w:t>
      </w:r>
    </w:p>
    <w:p w14:paraId="439FFCC6" w14:textId="77777777" w:rsidR="009F3DD5" w:rsidRDefault="009F3DD5" w:rsidP="00A47A46">
      <w:pPr>
        <w:spacing w:line="276" w:lineRule="auto"/>
        <w:ind w:left="-284"/>
        <w:jc w:val="both"/>
        <w:rPr>
          <w:rFonts w:ascii="Arial" w:hAnsi="Arial" w:cs="Arial"/>
        </w:rPr>
      </w:pPr>
    </w:p>
    <w:p w14:paraId="66883315" w14:textId="77777777" w:rsidR="0066512B" w:rsidRDefault="0066512B" w:rsidP="00A47A46">
      <w:pPr>
        <w:spacing w:line="276" w:lineRule="auto"/>
        <w:jc w:val="both"/>
        <w:rPr>
          <w:rFonts w:ascii="Arial" w:hAnsi="Arial" w:cs="Arial"/>
        </w:rPr>
      </w:pPr>
    </w:p>
    <w:tbl>
      <w:tblPr>
        <w:tblStyle w:val="Grilledutableau"/>
        <w:tblW w:w="10774" w:type="dxa"/>
        <w:tblInd w:w="-851" w:type="dxa"/>
        <w:tblLook w:val="04A0" w:firstRow="1" w:lastRow="0" w:firstColumn="1" w:lastColumn="0" w:noHBand="0" w:noVBand="1"/>
      </w:tblPr>
      <w:tblGrid>
        <w:gridCol w:w="10774"/>
      </w:tblGrid>
      <w:tr w:rsidR="00641DEB" w14:paraId="5558482C" w14:textId="77777777" w:rsidTr="00641DEB">
        <w:tc>
          <w:tcPr>
            <w:tcW w:w="10774" w:type="dxa"/>
            <w:tcBorders>
              <w:top w:val="nil"/>
              <w:left w:val="nil"/>
              <w:bottom w:val="nil"/>
              <w:right w:val="nil"/>
            </w:tcBorders>
            <w:shd w:val="clear" w:color="auto" w:fill="00A29A" w:themeFill="accent3"/>
          </w:tcPr>
          <w:p w14:paraId="3632C910" w14:textId="05043B4E" w:rsidR="00641DEB" w:rsidRPr="00641DEB" w:rsidRDefault="00641DEB" w:rsidP="00641DEB">
            <w:pPr>
              <w:spacing w:before="60" w:after="60"/>
              <w:jc w:val="both"/>
              <w:rPr>
                <w:rFonts w:ascii="Arial" w:hAnsi="Arial" w:cs="Arial"/>
                <w:b/>
                <w:bCs/>
              </w:rPr>
            </w:pPr>
            <w:r w:rsidRPr="00641DEB">
              <w:rPr>
                <w:rFonts w:ascii="Arial" w:hAnsi="Arial" w:cs="Arial"/>
                <w:b/>
                <w:bCs/>
                <w:color w:val="FFFFFF" w:themeColor="background1"/>
                <w:sz w:val="22"/>
                <w:szCs w:val="22"/>
              </w:rPr>
              <w:t>Formation</w:t>
            </w:r>
          </w:p>
        </w:tc>
      </w:tr>
    </w:tbl>
    <w:p w14:paraId="1A31E691" w14:textId="77777777" w:rsidR="0066512B" w:rsidRDefault="0066512B" w:rsidP="00A47A46">
      <w:pPr>
        <w:widowControl w:val="0"/>
        <w:autoSpaceDE w:val="0"/>
        <w:autoSpaceDN w:val="0"/>
        <w:adjustRightInd w:val="0"/>
        <w:spacing w:line="276" w:lineRule="auto"/>
        <w:ind w:left="-360" w:firstLine="360"/>
        <w:jc w:val="both"/>
        <w:rPr>
          <w:rFonts w:ascii="Arial" w:hAnsi="Arial" w:cs="Arial"/>
        </w:rPr>
      </w:pPr>
    </w:p>
    <w:p w14:paraId="0766FDBB" w14:textId="77777777" w:rsidR="0066512B" w:rsidRDefault="0066512B" w:rsidP="00A47A46">
      <w:pPr>
        <w:widowControl w:val="0"/>
        <w:autoSpaceDE w:val="0"/>
        <w:autoSpaceDN w:val="0"/>
        <w:adjustRightInd w:val="0"/>
        <w:spacing w:line="276" w:lineRule="auto"/>
        <w:ind w:left="-360"/>
        <w:jc w:val="both"/>
        <w:rPr>
          <w:rFonts w:ascii="Arial" w:hAnsi="Arial" w:cs="Arial"/>
        </w:rPr>
      </w:pPr>
      <w:r w:rsidRPr="0066512B">
        <w:rPr>
          <w:rFonts w:ascii="Arial" w:hAnsi="Arial" w:cs="Arial"/>
        </w:rPr>
        <w:t xml:space="preserve">Conformément au décret n°85-603 modifié vous bénéficiez d’une formation préalable à la prise de fonction obligatoire. Vous bénéficierez également d’une formation continue obligatoire. </w:t>
      </w:r>
    </w:p>
    <w:p w14:paraId="15209320" w14:textId="77777777" w:rsidR="0066512B" w:rsidRDefault="0066512B" w:rsidP="00A47A46">
      <w:pPr>
        <w:widowControl w:val="0"/>
        <w:autoSpaceDE w:val="0"/>
        <w:autoSpaceDN w:val="0"/>
        <w:adjustRightInd w:val="0"/>
        <w:spacing w:line="276" w:lineRule="auto"/>
        <w:ind w:left="-360" w:firstLine="360"/>
        <w:jc w:val="both"/>
        <w:rPr>
          <w:rFonts w:ascii="Arial" w:hAnsi="Arial" w:cs="Arial"/>
        </w:rPr>
      </w:pPr>
    </w:p>
    <w:p w14:paraId="1DB90234" w14:textId="77777777" w:rsidR="00651E51" w:rsidRDefault="00651E51" w:rsidP="00A47A46">
      <w:pPr>
        <w:widowControl w:val="0"/>
        <w:autoSpaceDE w:val="0"/>
        <w:autoSpaceDN w:val="0"/>
        <w:adjustRightInd w:val="0"/>
        <w:spacing w:line="276" w:lineRule="auto"/>
        <w:ind w:left="-360" w:firstLine="360"/>
        <w:jc w:val="both"/>
        <w:rPr>
          <w:rFonts w:ascii="Arial" w:hAnsi="Arial" w:cs="Arial"/>
        </w:rPr>
      </w:pPr>
    </w:p>
    <w:tbl>
      <w:tblPr>
        <w:tblStyle w:val="Grilledutableau"/>
        <w:tblW w:w="10774" w:type="dxa"/>
        <w:tblInd w:w="-851" w:type="dxa"/>
        <w:tblLook w:val="04A0" w:firstRow="1" w:lastRow="0" w:firstColumn="1" w:lastColumn="0" w:noHBand="0" w:noVBand="1"/>
      </w:tblPr>
      <w:tblGrid>
        <w:gridCol w:w="10774"/>
      </w:tblGrid>
      <w:tr w:rsidR="009F3DD5" w14:paraId="78937404" w14:textId="77777777" w:rsidTr="009F3DD5">
        <w:tc>
          <w:tcPr>
            <w:tcW w:w="10774" w:type="dxa"/>
            <w:tcBorders>
              <w:top w:val="nil"/>
              <w:left w:val="nil"/>
              <w:bottom w:val="nil"/>
              <w:right w:val="nil"/>
            </w:tcBorders>
            <w:shd w:val="clear" w:color="auto" w:fill="00A29A" w:themeFill="accent3"/>
          </w:tcPr>
          <w:p w14:paraId="40438007" w14:textId="1021EB0F" w:rsidR="009F3DD5" w:rsidRPr="009F3DD5" w:rsidRDefault="009F3DD5" w:rsidP="009F3DD5">
            <w:pPr>
              <w:widowControl w:val="0"/>
              <w:autoSpaceDE w:val="0"/>
              <w:autoSpaceDN w:val="0"/>
              <w:adjustRightInd w:val="0"/>
              <w:spacing w:before="60" w:after="60"/>
              <w:jc w:val="both"/>
              <w:rPr>
                <w:rFonts w:ascii="Arial" w:hAnsi="Arial" w:cs="Arial"/>
                <w:b/>
                <w:bCs/>
              </w:rPr>
            </w:pPr>
            <w:r w:rsidRPr="009F3DD5">
              <w:rPr>
                <w:rFonts w:ascii="Arial" w:hAnsi="Arial" w:cs="Arial"/>
                <w:b/>
                <w:bCs/>
                <w:color w:val="FFFFFF" w:themeColor="background1"/>
                <w:sz w:val="22"/>
                <w:szCs w:val="22"/>
              </w:rPr>
              <w:t>Champ d’intervention</w:t>
            </w:r>
          </w:p>
        </w:tc>
      </w:tr>
    </w:tbl>
    <w:p w14:paraId="12C58626" w14:textId="77777777" w:rsidR="0066512B" w:rsidRDefault="0066512B" w:rsidP="00A47A46">
      <w:pPr>
        <w:spacing w:line="276" w:lineRule="auto"/>
        <w:ind w:left="-284" w:firstLine="360"/>
        <w:jc w:val="both"/>
        <w:rPr>
          <w:rFonts w:ascii="Arial" w:hAnsi="Arial" w:cs="Arial"/>
        </w:rPr>
      </w:pPr>
    </w:p>
    <w:p w14:paraId="3EB81B4C" w14:textId="129995EF" w:rsidR="00B0209C" w:rsidRPr="00641DEB" w:rsidRDefault="0066512B" w:rsidP="00A47A46">
      <w:pPr>
        <w:spacing w:line="276" w:lineRule="auto"/>
        <w:ind w:left="-284"/>
        <w:jc w:val="both"/>
        <w:rPr>
          <w:rFonts w:ascii="Arial" w:hAnsi="Arial" w:cs="Arial"/>
          <w:color w:val="00A29A" w:themeColor="accent3"/>
        </w:rPr>
      </w:pPr>
      <w:r w:rsidRPr="00B75C91">
        <w:rPr>
          <w:rFonts w:ascii="Arial" w:hAnsi="Arial" w:cs="Arial"/>
        </w:rPr>
        <w:t xml:space="preserve">Votre compétence </w:t>
      </w:r>
      <w:r w:rsidR="00D36FCE" w:rsidRPr="00B75C91">
        <w:rPr>
          <w:rFonts w:ascii="Arial" w:hAnsi="Arial" w:cs="Arial"/>
        </w:rPr>
        <w:t>s’exerce</w:t>
      </w:r>
      <w:r w:rsidRPr="00B75C91">
        <w:rPr>
          <w:rFonts w:ascii="Arial" w:hAnsi="Arial" w:cs="Arial"/>
        </w:rPr>
        <w:t xml:space="preserve"> …………… </w:t>
      </w:r>
      <w:r w:rsidRPr="00B75C91">
        <w:rPr>
          <w:rFonts w:ascii="Arial" w:hAnsi="Arial" w:cs="Arial"/>
          <w:color w:val="00A29A" w:themeColor="accent3"/>
        </w:rPr>
        <w:t>(</w:t>
      </w:r>
      <w:r w:rsidR="00D36FCE" w:rsidRPr="00B75C91">
        <w:rPr>
          <w:rFonts w:ascii="Arial" w:hAnsi="Arial" w:cs="Arial"/>
          <w:color w:val="00A29A" w:themeColor="accent3"/>
        </w:rPr>
        <w:t>P</w:t>
      </w:r>
      <w:r w:rsidRPr="00B75C91">
        <w:rPr>
          <w:rFonts w:ascii="Arial" w:hAnsi="Arial" w:cs="Arial"/>
          <w:color w:val="00A29A" w:themeColor="accent3"/>
        </w:rPr>
        <w:t>our l’ensemble des services de la collectivité</w:t>
      </w:r>
      <w:r w:rsidR="00D36FCE" w:rsidRPr="00B75C91">
        <w:rPr>
          <w:rFonts w:ascii="Arial" w:hAnsi="Arial" w:cs="Arial"/>
          <w:color w:val="00A29A" w:themeColor="accent3"/>
        </w:rPr>
        <w:t>/établissement public</w:t>
      </w:r>
      <w:r w:rsidR="0076016E" w:rsidRPr="00B75C91">
        <w:rPr>
          <w:rFonts w:ascii="Arial" w:hAnsi="Arial" w:cs="Arial"/>
          <w:color w:val="00A29A" w:themeColor="accent3"/>
        </w:rPr>
        <w:t xml:space="preserve"> ou </w:t>
      </w:r>
      <w:r w:rsidR="00D36FCE" w:rsidRPr="00B75C91">
        <w:rPr>
          <w:rFonts w:ascii="Arial" w:hAnsi="Arial" w:cs="Arial"/>
          <w:color w:val="00A29A" w:themeColor="accent3"/>
        </w:rPr>
        <w:t>pour certains services de la collectivité/établissement public, précisez les services</w:t>
      </w:r>
      <w:r w:rsidRPr="00B75C91">
        <w:rPr>
          <w:rFonts w:ascii="Arial" w:hAnsi="Arial" w:cs="Arial"/>
          <w:color w:val="00A29A" w:themeColor="accent3"/>
        </w:rPr>
        <w:t>)</w:t>
      </w:r>
      <w:r w:rsidRPr="00641DEB">
        <w:rPr>
          <w:rFonts w:ascii="Arial" w:hAnsi="Arial" w:cs="Arial"/>
          <w:color w:val="00A29A" w:themeColor="accent3"/>
        </w:rPr>
        <w:t xml:space="preserve"> </w:t>
      </w:r>
    </w:p>
    <w:p w14:paraId="37FC14FE" w14:textId="77777777" w:rsidR="00A47A46" w:rsidRDefault="00A47A46" w:rsidP="00A47A46">
      <w:pPr>
        <w:spacing w:line="276" w:lineRule="auto"/>
        <w:ind w:left="-284"/>
        <w:jc w:val="both"/>
        <w:rPr>
          <w:rFonts w:ascii="Arial" w:hAnsi="Arial" w:cs="Arial"/>
        </w:rPr>
      </w:pPr>
    </w:p>
    <w:p w14:paraId="5CBE1AB4" w14:textId="20997DB5" w:rsidR="006116B4" w:rsidRDefault="006116B4" w:rsidP="00A47A46">
      <w:pPr>
        <w:spacing w:line="276" w:lineRule="auto"/>
        <w:ind w:left="-284"/>
        <w:jc w:val="both"/>
        <w:rPr>
          <w:rFonts w:ascii="Arial" w:hAnsi="Arial" w:cs="Arial"/>
        </w:rPr>
      </w:pPr>
    </w:p>
    <w:p w14:paraId="3B785A20" w14:textId="13266182" w:rsidR="009F3DD5" w:rsidRDefault="009F3DD5" w:rsidP="00A47A46">
      <w:pPr>
        <w:spacing w:line="276" w:lineRule="auto"/>
        <w:ind w:left="-284"/>
        <w:jc w:val="both"/>
        <w:rPr>
          <w:rFonts w:ascii="Arial" w:hAnsi="Arial" w:cs="Arial"/>
        </w:rPr>
      </w:pPr>
    </w:p>
    <w:p w14:paraId="42777093" w14:textId="77777777" w:rsidR="009F3DD5" w:rsidRDefault="009F3DD5" w:rsidP="00A47A46">
      <w:pPr>
        <w:spacing w:line="276" w:lineRule="auto"/>
        <w:ind w:left="-284"/>
        <w:jc w:val="both"/>
        <w:rPr>
          <w:rFonts w:ascii="Arial" w:hAnsi="Arial" w:cs="Arial"/>
        </w:rPr>
      </w:pPr>
    </w:p>
    <w:p w14:paraId="041361B5" w14:textId="77777777" w:rsidR="006116B4" w:rsidRDefault="006116B4" w:rsidP="00A47A46">
      <w:pPr>
        <w:spacing w:line="276" w:lineRule="auto"/>
        <w:ind w:left="-284"/>
        <w:jc w:val="both"/>
        <w:rPr>
          <w:rFonts w:ascii="Arial" w:hAnsi="Arial" w:cs="Arial"/>
        </w:rPr>
      </w:pPr>
    </w:p>
    <w:tbl>
      <w:tblPr>
        <w:tblStyle w:val="Grilledutableau"/>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9F3DD5" w14:paraId="2456E584" w14:textId="77777777" w:rsidTr="009F3DD5">
        <w:tc>
          <w:tcPr>
            <w:tcW w:w="10774" w:type="dxa"/>
            <w:shd w:val="clear" w:color="auto" w:fill="00A29A" w:themeFill="accent3"/>
          </w:tcPr>
          <w:p w14:paraId="0294DFB5" w14:textId="7021A519" w:rsidR="009F3DD5" w:rsidRPr="009F3DD5" w:rsidRDefault="009F3DD5" w:rsidP="009F3DD5">
            <w:pPr>
              <w:spacing w:before="60" w:after="60"/>
              <w:jc w:val="both"/>
              <w:rPr>
                <w:rFonts w:ascii="Arial" w:hAnsi="Arial" w:cs="Arial"/>
                <w:b/>
                <w:bCs/>
                <w:color w:val="FFFFFF" w:themeColor="background1"/>
                <w:sz w:val="22"/>
                <w:szCs w:val="22"/>
              </w:rPr>
            </w:pPr>
            <w:r w:rsidRPr="009F3DD5">
              <w:rPr>
                <w:rFonts w:ascii="Arial" w:hAnsi="Arial" w:cs="Arial"/>
                <w:b/>
                <w:bCs/>
                <w:color w:val="FFFFFF" w:themeColor="background1"/>
                <w:sz w:val="22"/>
                <w:szCs w:val="22"/>
              </w:rPr>
              <w:lastRenderedPageBreak/>
              <w:t>Cadre d’action</w:t>
            </w:r>
          </w:p>
        </w:tc>
      </w:tr>
    </w:tbl>
    <w:p w14:paraId="318BBAE1" w14:textId="77777777" w:rsidR="00A47A46" w:rsidRDefault="00A47A46" w:rsidP="00A47A46">
      <w:pPr>
        <w:spacing w:line="276" w:lineRule="auto"/>
        <w:ind w:left="-284"/>
        <w:jc w:val="both"/>
        <w:rPr>
          <w:rFonts w:ascii="Arial" w:hAnsi="Arial" w:cs="Arial"/>
        </w:rPr>
      </w:pPr>
    </w:p>
    <w:p w14:paraId="588D20F4" w14:textId="6E171E7D" w:rsidR="0066512B" w:rsidRPr="00B75C91" w:rsidRDefault="00A47A46" w:rsidP="00A47A46">
      <w:pPr>
        <w:spacing w:line="276" w:lineRule="auto"/>
        <w:ind w:left="-284"/>
        <w:jc w:val="both"/>
        <w:rPr>
          <w:rFonts w:ascii="Arial" w:hAnsi="Arial" w:cs="Arial"/>
          <w:i/>
          <w:iCs/>
          <w:color w:val="00A29A" w:themeColor="accent3"/>
        </w:rPr>
      </w:pPr>
      <w:r w:rsidRPr="00641DEB">
        <w:rPr>
          <w:rFonts w:ascii="Arial" w:hAnsi="Arial" w:cs="Arial"/>
          <w:color w:val="00A29A" w:themeColor="accent3"/>
        </w:rPr>
        <w:t xml:space="preserve">(Indiquez ici le détail de la répartition des missions entre l’Assistant de prévention et le Conseiller de prévention, qui bénéficiera également d’une lettre de cadrage). </w:t>
      </w:r>
      <w:r w:rsidR="00B75C91" w:rsidRPr="00B75C91">
        <w:rPr>
          <w:rFonts w:ascii="Arial" w:hAnsi="Arial" w:cs="Arial"/>
          <w:i/>
          <w:iCs/>
          <w:color w:val="00A29A" w:themeColor="accent3"/>
        </w:rPr>
        <w:t xml:space="preserve">Conservez ce paragraphe uniquement si vous avez un conseiller de prévention dans la collectivité. </w:t>
      </w:r>
    </w:p>
    <w:p w14:paraId="39361AF7" w14:textId="77777777" w:rsidR="0066512B" w:rsidRPr="00641DEB" w:rsidRDefault="0066512B" w:rsidP="00A47A46">
      <w:pPr>
        <w:spacing w:line="276" w:lineRule="auto"/>
        <w:ind w:left="-284" w:firstLine="360"/>
        <w:jc w:val="both"/>
        <w:rPr>
          <w:rFonts w:ascii="Arial" w:hAnsi="Arial" w:cs="Arial"/>
          <w:color w:val="00A29A" w:themeColor="accent3"/>
        </w:rPr>
      </w:pPr>
    </w:p>
    <w:p w14:paraId="6BB545E7" w14:textId="26A9456D" w:rsidR="0066512B" w:rsidRDefault="0066512B" w:rsidP="00A47A46">
      <w:pPr>
        <w:spacing w:line="276" w:lineRule="auto"/>
        <w:ind w:left="-284" w:firstLine="360"/>
        <w:jc w:val="both"/>
        <w:rPr>
          <w:rFonts w:ascii="Arial" w:hAnsi="Arial" w:cs="Arial"/>
        </w:rPr>
      </w:pPr>
    </w:p>
    <w:tbl>
      <w:tblPr>
        <w:tblStyle w:val="Grilledutableau"/>
        <w:tblW w:w="10774" w:type="dxa"/>
        <w:tblInd w:w="-851" w:type="dxa"/>
        <w:tblLook w:val="04A0" w:firstRow="1" w:lastRow="0" w:firstColumn="1" w:lastColumn="0" w:noHBand="0" w:noVBand="1"/>
      </w:tblPr>
      <w:tblGrid>
        <w:gridCol w:w="10774"/>
      </w:tblGrid>
      <w:tr w:rsidR="009F3DD5" w14:paraId="10573577" w14:textId="77777777" w:rsidTr="009F3DD5">
        <w:tc>
          <w:tcPr>
            <w:tcW w:w="10774" w:type="dxa"/>
            <w:tcBorders>
              <w:top w:val="nil"/>
              <w:left w:val="nil"/>
              <w:bottom w:val="nil"/>
              <w:right w:val="nil"/>
            </w:tcBorders>
            <w:shd w:val="clear" w:color="auto" w:fill="00A29A" w:themeFill="accent3"/>
          </w:tcPr>
          <w:p w14:paraId="27FC2D01" w14:textId="17768F88" w:rsidR="009F3DD5" w:rsidRPr="009F3DD5" w:rsidRDefault="009F3DD5" w:rsidP="009F3DD5">
            <w:pPr>
              <w:spacing w:before="60" w:after="60"/>
              <w:jc w:val="both"/>
              <w:rPr>
                <w:rFonts w:ascii="Arial" w:hAnsi="Arial" w:cs="Arial"/>
                <w:b/>
                <w:bCs/>
              </w:rPr>
            </w:pPr>
            <w:r w:rsidRPr="009F3DD5">
              <w:rPr>
                <w:rFonts w:ascii="Arial" w:hAnsi="Arial" w:cs="Arial"/>
                <w:b/>
                <w:bCs/>
                <w:color w:val="FFFFFF" w:themeColor="background1"/>
                <w:sz w:val="22"/>
                <w:szCs w:val="22"/>
              </w:rPr>
              <w:t>Partenariat</w:t>
            </w:r>
          </w:p>
        </w:tc>
      </w:tr>
    </w:tbl>
    <w:p w14:paraId="5AC64F2A" w14:textId="77777777" w:rsidR="00A47A46" w:rsidRDefault="00A47A46" w:rsidP="00A47A46">
      <w:pPr>
        <w:spacing w:line="276" w:lineRule="auto"/>
        <w:ind w:left="-284" w:firstLine="360"/>
        <w:jc w:val="both"/>
        <w:rPr>
          <w:rFonts w:ascii="Arial" w:hAnsi="Arial" w:cs="Arial"/>
          <w:i/>
          <w:color w:val="56AC42"/>
        </w:rPr>
      </w:pPr>
    </w:p>
    <w:p w14:paraId="04D7E630" w14:textId="18353C77" w:rsidR="00A47A46" w:rsidRPr="00A47A46" w:rsidRDefault="00A47A46" w:rsidP="00A47A46">
      <w:pPr>
        <w:spacing w:line="276" w:lineRule="auto"/>
        <w:ind w:left="-284"/>
        <w:jc w:val="both"/>
        <w:rPr>
          <w:rFonts w:ascii="Arial" w:hAnsi="Arial" w:cs="Arial"/>
        </w:rPr>
      </w:pPr>
      <w:r w:rsidRPr="00A47A46">
        <w:rPr>
          <w:rFonts w:ascii="Arial" w:hAnsi="Arial" w:cs="Arial"/>
        </w:rPr>
        <w:t xml:space="preserve">Vous exercerez vos fonctions en relation avec les autres acteurs concourant à l’amélioration des conditions de travail des agents notamment le médecin </w:t>
      </w:r>
      <w:r w:rsidR="00EB426B">
        <w:rPr>
          <w:rFonts w:ascii="Arial" w:hAnsi="Arial" w:cs="Arial"/>
        </w:rPr>
        <w:t>du travail</w:t>
      </w:r>
      <w:r w:rsidRPr="00A47A46">
        <w:rPr>
          <w:rFonts w:ascii="Arial" w:hAnsi="Arial" w:cs="Arial"/>
        </w:rPr>
        <w:t xml:space="preserve">, le Conseiller de prévention </w:t>
      </w:r>
      <w:r w:rsidRPr="00641DEB">
        <w:rPr>
          <w:rFonts w:ascii="Arial" w:hAnsi="Arial" w:cs="Arial"/>
          <w:color w:val="00A29A" w:themeColor="accent3"/>
        </w:rPr>
        <w:t>(ou Assistant de prévention selon l’agent à qui s’</w:t>
      </w:r>
      <w:r w:rsidR="00D36FCE" w:rsidRPr="00641DEB">
        <w:rPr>
          <w:rFonts w:ascii="Arial" w:hAnsi="Arial" w:cs="Arial"/>
          <w:color w:val="00A29A" w:themeColor="accent3"/>
        </w:rPr>
        <w:t>a</w:t>
      </w:r>
      <w:r w:rsidRPr="00641DEB">
        <w:rPr>
          <w:rFonts w:ascii="Arial" w:hAnsi="Arial" w:cs="Arial"/>
          <w:color w:val="00A29A" w:themeColor="accent3"/>
        </w:rPr>
        <w:t>dresse cette lettre)</w:t>
      </w:r>
      <w:r w:rsidRPr="00A47A46">
        <w:rPr>
          <w:rFonts w:ascii="Arial" w:hAnsi="Arial" w:cs="Arial"/>
        </w:rPr>
        <w:t>, le Centre de Gestion de la Vienne, mais également auprès des services de ressources humaines, ou techniques.</w:t>
      </w:r>
    </w:p>
    <w:p w14:paraId="69A67070" w14:textId="77777777" w:rsidR="00A47A46" w:rsidRDefault="00A47A46" w:rsidP="00A47A46">
      <w:pPr>
        <w:spacing w:line="276" w:lineRule="auto"/>
        <w:ind w:left="-284"/>
        <w:jc w:val="both"/>
        <w:rPr>
          <w:rFonts w:ascii="Arial" w:hAnsi="Arial" w:cs="Arial"/>
        </w:rPr>
      </w:pPr>
    </w:p>
    <w:p w14:paraId="313470F3" w14:textId="6B2487DE" w:rsidR="00A47A46" w:rsidRPr="00A47A46" w:rsidRDefault="00A47A46" w:rsidP="00A47A46">
      <w:pPr>
        <w:spacing w:line="276" w:lineRule="auto"/>
        <w:ind w:left="-284"/>
        <w:jc w:val="both"/>
        <w:rPr>
          <w:rFonts w:ascii="Arial" w:hAnsi="Arial" w:cs="Arial"/>
        </w:rPr>
      </w:pPr>
      <w:r w:rsidRPr="00A47A46">
        <w:rPr>
          <w:rFonts w:ascii="Arial" w:hAnsi="Arial" w:cs="Arial"/>
        </w:rPr>
        <w:t xml:space="preserve">La présente lettre vous autorise à contacter directement le </w:t>
      </w:r>
      <w:r w:rsidR="00D36FCE">
        <w:rPr>
          <w:rFonts w:ascii="Arial" w:hAnsi="Arial" w:cs="Arial"/>
        </w:rPr>
        <w:t>service</w:t>
      </w:r>
      <w:r w:rsidRPr="00A47A46">
        <w:rPr>
          <w:rFonts w:ascii="Arial" w:hAnsi="Arial" w:cs="Arial"/>
        </w:rPr>
        <w:t xml:space="preserve"> </w:t>
      </w:r>
      <w:r w:rsidR="00EB426B">
        <w:rPr>
          <w:rFonts w:ascii="Arial" w:hAnsi="Arial" w:cs="Arial"/>
        </w:rPr>
        <w:t>Prévention et Maintien dans l’emploi</w:t>
      </w:r>
      <w:r w:rsidRPr="00A47A46">
        <w:rPr>
          <w:rFonts w:ascii="Arial" w:hAnsi="Arial" w:cs="Arial"/>
        </w:rPr>
        <w:t xml:space="preserve"> du Centre de Gestion de la Vienne, et à celui-ci de vous répondre.</w:t>
      </w:r>
    </w:p>
    <w:p w14:paraId="43DDE235" w14:textId="77777777" w:rsidR="00A47A46" w:rsidRDefault="00A47A46" w:rsidP="00A47A46">
      <w:pPr>
        <w:spacing w:line="276" w:lineRule="auto"/>
        <w:ind w:left="-284" w:firstLine="360"/>
        <w:jc w:val="both"/>
        <w:rPr>
          <w:rFonts w:ascii="Arial" w:hAnsi="Arial" w:cs="Arial"/>
          <w:i/>
          <w:color w:val="56AC42"/>
        </w:rPr>
      </w:pPr>
    </w:p>
    <w:p w14:paraId="323BF37B" w14:textId="77777777" w:rsidR="00651E51" w:rsidRDefault="00651E51" w:rsidP="00A47A46">
      <w:pPr>
        <w:spacing w:line="276" w:lineRule="auto"/>
        <w:ind w:left="-284" w:firstLine="360"/>
        <w:jc w:val="both"/>
        <w:rPr>
          <w:rFonts w:ascii="Arial" w:hAnsi="Arial" w:cs="Arial"/>
          <w:i/>
          <w:color w:val="56AC42"/>
        </w:rPr>
      </w:pPr>
    </w:p>
    <w:tbl>
      <w:tblPr>
        <w:tblStyle w:val="Grilledutableau"/>
        <w:tblW w:w="10774" w:type="dxa"/>
        <w:tblInd w:w="-851" w:type="dxa"/>
        <w:tblLook w:val="04A0" w:firstRow="1" w:lastRow="0" w:firstColumn="1" w:lastColumn="0" w:noHBand="0" w:noVBand="1"/>
      </w:tblPr>
      <w:tblGrid>
        <w:gridCol w:w="10774"/>
      </w:tblGrid>
      <w:tr w:rsidR="009F3DD5" w14:paraId="1D2C0667" w14:textId="77777777" w:rsidTr="009F3DD5">
        <w:tc>
          <w:tcPr>
            <w:tcW w:w="10774" w:type="dxa"/>
            <w:tcBorders>
              <w:top w:val="nil"/>
              <w:left w:val="nil"/>
              <w:bottom w:val="nil"/>
              <w:right w:val="nil"/>
            </w:tcBorders>
            <w:shd w:val="clear" w:color="auto" w:fill="00A29A" w:themeFill="accent3"/>
          </w:tcPr>
          <w:p w14:paraId="640133C5" w14:textId="0FFB4A19" w:rsidR="009F3DD5" w:rsidRPr="009F3DD5" w:rsidRDefault="009F3DD5" w:rsidP="009F3DD5">
            <w:pPr>
              <w:spacing w:before="60" w:after="60"/>
              <w:jc w:val="both"/>
              <w:rPr>
                <w:rFonts w:ascii="Arial" w:hAnsi="Arial" w:cs="Arial"/>
                <w:b/>
              </w:rPr>
            </w:pPr>
            <w:r w:rsidRPr="009F3DD5">
              <w:rPr>
                <w:rFonts w:ascii="Arial" w:hAnsi="Arial" w:cs="Arial"/>
                <w:b/>
                <w:color w:val="FFFFFF" w:themeColor="background1"/>
                <w:sz w:val="22"/>
                <w:szCs w:val="22"/>
              </w:rPr>
              <w:t>Moyens</w:t>
            </w:r>
          </w:p>
        </w:tc>
      </w:tr>
    </w:tbl>
    <w:p w14:paraId="08579C01" w14:textId="77777777" w:rsidR="00A47A46" w:rsidRDefault="00A47A46" w:rsidP="00A47A46">
      <w:pPr>
        <w:spacing w:line="276" w:lineRule="auto"/>
        <w:ind w:left="-284"/>
        <w:jc w:val="both"/>
        <w:rPr>
          <w:rFonts w:ascii="Arial" w:hAnsi="Arial" w:cs="Arial"/>
        </w:rPr>
      </w:pPr>
    </w:p>
    <w:p w14:paraId="24088624" w14:textId="16FF7B66" w:rsidR="00A47A46" w:rsidRPr="00641DEB" w:rsidRDefault="00A47A46" w:rsidP="00A47A46">
      <w:pPr>
        <w:spacing w:line="276" w:lineRule="auto"/>
        <w:ind w:left="-284"/>
        <w:jc w:val="both"/>
        <w:rPr>
          <w:rFonts w:ascii="Arial" w:hAnsi="Arial" w:cs="Arial"/>
          <w:color w:val="00A29A" w:themeColor="accent3"/>
        </w:rPr>
      </w:pPr>
      <w:r w:rsidRPr="00A47A46">
        <w:rPr>
          <w:rFonts w:ascii="Arial" w:hAnsi="Arial" w:cs="Arial"/>
        </w:rPr>
        <w:t>Pour l’exercice de votre mission vous disposerez de ……</w:t>
      </w:r>
      <w:r w:rsidRPr="00641DEB">
        <w:rPr>
          <w:rFonts w:ascii="Arial" w:hAnsi="Arial" w:cs="Arial"/>
          <w:color w:val="00A29A" w:themeColor="accent3"/>
        </w:rPr>
        <w:t xml:space="preserve">temps réellement et concrètement imparti à la mission par mois……….. (le temps imparti est dépendant de facteurs comme l’effectif, l’état d’avancement de la prévention, les spécificités de la structure…. </w:t>
      </w:r>
      <w:r w:rsidR="00B75C91">
        <w:rPr>
          <w:rFonts w:ascii="Arial" w:hAnsi="Arial" w:cs="Arial"/>
          <w:color w:val="00A29A" w:themeColor="accent3"/>
        </w:rPr>
        <w:t>Un minimum d’une</w:t>
      </w:r>
      <w:r w:rsidRPr="00641DEB">
        <w:rPr>
          <w:rFonts w:ascii="Arial" w:hAnsi="Arial" w:cs="Arial"/>
          <w:color w:val="00A29A" w:themeColor="accent3"/>
        </w:rPr>
        <w:t xml:space="preserve"> journée par mois </w:t>
      </w:r>
      <w:r w:rsidR="00B75C91">
        <w:rPr>
          <w:rFonts w:ascii="Arial" w:hAnsi="Arial" w:cs="Arial"/>
          <w:color w:val="00A29A" w:themeColor="accent3"/>
        </w:rPr>
        <w:t xml:space="preserve">semble </w:t>
      </w:r>
      <w:r w:rsidR="00F50FCE">
        <w:rPr>
          <w:rFonts w:ascii="Arial" w:hAnsi="Arial" w:cs="Arial"/>
          <w:color w:val="00A29A" w:themeColor="accent3"/>
        </w:rPr>
        <w:t xml:space="preserve">nécessaire, </w:t>
      </w:r>
      <w:r w:rsidRPr="00641DEB">
        <w:rPr>
          <w:rFonts w:ascii="Arial" w:hAnsi="Arial" w:cs="Arial"/>
          <w:color w:val="00A29A" w:themeColor="accent3"/>
        </w:rPr>
        <w:t>quelle que soit la collectivité).</w:t>
      </w:r>
    </w:p>
    <w:p w14:paraId="760EDA42" w14:textId="77777777" w:rsidR="00A47A46" w:rsidRPr="00A47A46" w:rsidRDefault="00A47A46" w:rsidP="00A47A46">
      <w:pPr>
        <w:spacing w:line="276" w:lineRule="auto"/>
        <w:ind w:left="-284"/>
        <w:jc w:val="both"/>
        <w:rPr>
          <w:rFonts w:ascii="Arial" w:hAnsi="Arial" w:cs="Arial"/>
        </w:rPr>
      </w:pPr>
    </w:p>
    <w:p w14:paraId="32D8053F" w14:textId="77777777" w:rsidR="00A47A46" w:rsidRPr="00A47A46" w:rsidRDefault="00A47A46" w:rsidP="00A47A46">
      <w:pPr>
        <w:spacing w:line="276" w:lineRule="auto"/>
        <w:ind w:left="-284"/>
        <w:jc w:val="both"/>
        <w:rPr>
          <w:rFonts w:ascii="Arial" w:hAnsi="Arial" w:cs="Arial"/>
        </w:rPr>
      </w:pPr>
      <w:r w:rsidRPr="00A47A46">
        <w:rPr>
          <w:rFonts w:ascii="Arial" w:hAnsi="Arial" w:cs="Arial"/>
        </w:rPr>
        <w:t>Ce temps sera revu au minimum tous les ans, à la hausse comme à la baisse, afin de s’adapter au plus juste de la situation de la collectivité.</w:t>
      </w:r>
    </w:p>
    <w:p w14:paraId="244E11B0" w14:textId="77777777" w:rsidR="00A47A46" w:rsidRPr="00A47A46" w:rsidRDefault="00A47A46" w:rsidP="00A47A46">
      <w:pPr>
        <w:spacing w:line="276" w:lineRule="auto"/>
        <w:ind w:left="-284"/>
        <w:jc w:val="both"/>
        <w:rPr>
          <w:rFonts w:ascii="Arial" w:hAnsi="Arial" w:cs="Arial"/>
        </w:rPr>
      </w:pPr>
    </w:p>
    <w:p w14:paraId="62095192" w14:textId="635FB6AB" w:rsidR="00A47A46" w:rsidRPr="00A47A46" w:rsidRDefault="00A47A46" w:rsidP="00A47A46">
      <w:pPr>
        <w:spacing w:line="276" w:lineRule="auto"/>
        <w:ind w:left="-284"/>
        <w:jc w:val="both"/>
        <w:rPr>
          <w:rFonts w:ascii="Arial" w:hAnsi="Arial" w:cs="Arial"/>
        </w:rPr>
      </w:pPr>
      <w:r w:rsidRPr="00A47A46">
        <w:rPr>
          <w:rFonts w:ascii="Arial" w:hAnsi="Arial" w:cs="Arial"/>
        </w:rPr>
        <w:t>Les moyens nécessaires à l’exercice de votre mission (documentation, abonnement, poste informatique,</w:t>
      </w:r>
      <w:r w:rsidR="00641DEB">
        <w:rPr>
          <w:rFonts w:ascii="Arial" w:hAnsi="Arial" w:cs="Arial"/>
        </w:rPr>
        <w:t xml:space="preserve"> </w:t>
      </w:r>
      <w:r w:rsidRPr="00A47A46">
        <w:rPr>
          <w:rFonts w:ascii="Arial" w:hAnsi="Arial" w:cs="Arial"/>
        </w:rPr>
        <w:t>…) vous seront attribués.</w:t>
      </w:r>
    </w:p>
    <w:p w14:paraId="1A8B3691" w14:textId="77777777" w:rsidR="00A47A46" w:rsidRPr="00A47A46" w:rsidRDefault="00A47A46" w:rsidP="00A47A46">
      <w:pPr>
        <w:spacing w:line="276" w:lineRule="auto"/>
        <w:ind w:left="-284"/>
        <w:jc w:val="both"/>
        <w:rPr>
          <w:rFonts w:ascii="Arial" w:hAnsi="Arial" w:cs="Arial"/>
        </w:rPr>
      </w:pPr>
    </w:p>
    <w:p w14:paraId="69B91B0F" w14:textId="77777777" w:rsidR="00A47A46" w:rsidRPr="00A47A46" w:rsidRDefault="00A47A46" w:rsidP="00A47A46">
      <w:pPr>
        <w:spacing w:line="276" w:lineRule="auto"/>
        <w:ind w:left="-284"/>
        <w:jc w:val="both"/>
        <w:rPr>
          <w:rFonts w:ascii="Arial" w:hAnsi="Arial" w:cs="Arial"/>
        </w:rPr>
      </w:pPr>
      <w:r w:rsidRPr="00A47A46">
        <w:rPr>
          <w:rFonts w:ascii="Arial" w:hAnsi="Arial" w:cs="Arial"/>
        </w:rPr>
        <w:t>Vous bénéficierez d’un véhicule de service lorsque cela s’avèrera nécessaire. Un ordre de mission, le cas échéant, vous sera remis, et vos frais de déplacement seront pris en charge comme le prévoit la règlementation en vigueur.</w:t>
      </w:r>
    </w:p>
    <w:p w14:paraId="7D500C1A" w14:textId="77777777" w:rsidR="00A47A46" w:rsidRPr="00A47A46" w:rsidRDefault="00A47A46" w:rsidP="00A47A46">
      <w:pPr>
        <w:spacing w:line="276" w:lineRule="auto"/>
        <w:ind w:left="-284"/>
        <w:jc w:val="both"/>
        <w:rPr>
          <w:rFonts w:ascii="Arial" w:hAnsi="Arial" w:cs="Arial"/>
        </w:rPr>
      </w:pPr>
    </w:p>
    <w:p w14:paraId="02ED32BE" w14:textId="77777777" w:rsidR="00A47A46" w:rsidRPr="00A47A46" w:rsidRDefault="00A47A46" w:rsidP="00A47A46">
      <w:pPr>
        <w:spacing w:line="276" w:lineRule="auto"/>
        <w:ind w:left="-284"/>
        <w:jc w:val="both"/>
        <w:rPr>
          <w:rFonts w:ascii="Arial" w:hAnsi="Arial" w:cs="Arial"/>
        </w:rPr>
      </w:pPr>
      <w:r w:rsidRPr="00A47A46">
        <w:rPr>
          <w:rFonts w:ascii="Arial" w:hAnsi="Arial" w:cs="Arial"/>
        </w:rPr>
        <w:t>Je vous remercie de l’engagement et du soutien à venir que vous apporterez.</w:t>
      </w:r>
    </w:p>
    <w:p w14:paraId="60C048B6" w14:textId="77777777" w:rsidR="00A47A46" w:rsidRPr="00A47A46" w:rsidRDefault="00A47A46" w:rsidP="00A47A46">
      <w:pPr>
        <w:spacing w:line="276" w:lineRule="auto"/>
        <w:ind w:left="-284"/>
        <w:jc w:val="both"/>
        <w:rPr>
          <w:rFonts w:ascii="Arial" w:hAnsi="Arial" w:cs="Arial"/>
        </w:rPr>
      </w:pPr>
    </w:p>
    <w:p w14:paraId="4BB255F8" w14:textId="77777777" w:rsidR="00A47A46" w:rsidRPr="00A47A46" w:rsidRDefault="00A47A46" w:rsidP="00A47A46">
      <w:pPr>
        <w:spacing w:line="276" w:lineRule="auto"/>
        <w:ind w:left="-284"/>
        <w:jc w:val="both"/>
        <w:rPr>
          <w:rFonts w:ascii="Arial" w:hAnsi="Arial" w:cs="Arial"/>
        </w:rPr>
      </w:pPr>
    </w:p>
    <w:p w14:paraId="1398F27F" w14:textId="77777777" w:rsidR="00A47A46" w:rsidRPr="00A47A46" w:rsidRDefault="00A47A46" w:rsidP="00A47A46">
      <w:pPr>
        <w:spacing w:line="276" w:lineRule="auto"/>
        <w:ind w:left="-284"/>
        <w:jc w:val="both"/>
        <w:rPr>
          <w:rFonts w:ascii="Arial" w:hAnsi="Arial" w:cs="Arial"/>
        </w:rPr>
      </w:pPr>
    </w:p>
    <w:p w14:paraId="6D9BBF16" w14:textId="77777777" w:rsidR="00A47A46" w:rsidRPr="00A47A46" w:rsidRDefault="00A47A46" w:rsidP="00A47A46">
      <w:pPr>
        <w:spacing w:line="276" w:lineRule="auto"/>
        <w:ind w:left="-284"/>
        <w:jc w:val="both"/>
        <w:rPr>
          <w:rFonts w:ascii="Arial" w:hAnsi="Arial" w:cs="Arial"/>
        </w:rPr>
      </w:pPr>
    </w:p>
    <w:p w14:paraId="0AFE9DBD" w14:textId="77777777" w:rsidR="00A47A46" w:rsidRPr="00A47A46" w:rsidRDefault="00A47A46" w:rsidP="00A47A46">
      <w:pPr>
        <w:spacing w:line="276" w:lineRule="auto"/>
        <w:ind w:left="-284"/>
        <w:jc w:val="both"/>
        <w:rPr>
          <w:rFonts w:ascii="Arial" w:hAnsi="Arial" w:cs="Arial"/>
        </w:rPr>
      </w:pPr>
      <w:r w:rsidRPr="00A47A46">
        <w:rPr>
          <w:rFonts w:ascii="Arial" w:hAnsi="Arial" w:cs="Arial"/>
        </w:rPr>
        <w:t xml:space="preserve">Fait le </w:t>
      </w:r>
      <w:r w:rsidRPr="00067877">
        <w:rPr>
          <w:rFonts w:ascii="Arial" w:hAnsi="Arial" w:cs="Arial"/>
          <w:color w:val="00A29A"/>
        </w:rPr>
        <w:t>……………………,</w:t>
      </w:r>
      <w:r w:rsidRPr="00A47A46">
        <w:rPr>
          <w:rFonts w:ascii="Arial" w:hAnsi="Arial" w:cs="Arial"/>
        </w:rPr>
        <w:t xml:space="preserve"> à </w:t>
      </w:r>
      <w:r w:rsidRPr="00067877">
        <w:rPr>
          <w:rFonts w:ascii="Arial" w:hAnsi="Arial" w:cs="Arial"/>
          <w:color w:val="00A29A"/>
        </w:rPr>
        <w:t>……………………………….</w:t>
      </w:r>
    </w:p>
    <w:p w14:paraId="64F6211E" w14:textId="77777777" w:rsidR="00A47A46" w:rsidRPr="00A47A46" w:rsidRDefault="00A47A46" w:rsidP="00A47A46">
      <w:pPr>
        <w:spacing w:line="276" w:lineRule="auto"/>
        <w:ind w:left="-284"/>
        <w:jc w:val="both"/>
        <w:rPr>
          <w:rFonts w:ascii="Arial" w:hAnsi="Arial" w:cs="Arial"/>
        </w:rPr>
      </w:pPr>
    </w:p>
    <w:p w14:paraId="51616459" w14:textId="77777777" w:rsidR="00A47A46" w:rsidRPr="00A47A46" w:rsidRDefault="00A47A46" w:rsidP="00A47A46">
      <w:pPr>
        <w:spacing w:line="276" w:lineRule="auto"/>
        <w:ind w:left="-284"/>
        <w:jc w:val="both"/>
        <w:rPr>
          <w:rFonts w:ascii="Arial" w:hAnsi="Arial" w:cs="Arial"/>
        </w:rPr>
      </w:pPr>
    </w:p>
    <w:p w14:paraId="20538C1E" w14:textId="77777777" w:rsidR="00A47A46" w:rsidRPr="00A47A46" w:rsidRDefault="00A47A46" w:rsidP="00A47A46">
      <w:pPr>
        <w:spacing w:line="276" w:lineRule="auto"/>
        <w:ind w:left="-284"/>
        <w:jc w:val="both"/>
        <w:rPr>
          <w:rFonts w:ascii="Arial" w:hAnsi="Arial" w:cs="Arial"/>
        </w:rPr>
      </w:pPr>
    </w:p>
    <w:p w14:paraId="40330FF3" w14:textId="77777777" w:rsidR="00A47A46" w:rsidRPr="00A47A46" w:rsidRDefault="00A47A46" w:rsidP="00A47A46">
      <w:pPr>
        <w:spacing w:line="276" w:lineRule="auto"/>
        <w:ind w:left="-284"/>
        <w:jc w:val="both"/>
        <w:rPr>
          <w:rFonts w:ascii="Arial" w:hAnsi="Arial" w:cs="Arial"/>
        </w:rPr>
      </w:pPr>
      <w:r w:rsidRPr="00A47A46">
        <w:rPr>
          <w:rFonts w:ascii="Arial" w:hAnsi="Arial" w:cs="Arial"/>
        </w:rPr>
        <w:t>Signature de l’Autorité Territoriale</w:t>
      </w:r>
      <w:r w:rsidRPr="00A47A46">
        <w:rPr>
          <w:rFonts w:ascii="Arial" w:hAnsi="Arial" w:cs="Arial"/>
        </w:rPr>
        <w:tab/>
      </w:r>
      <w:r w:rsidRPr="00A47A46">
        <w:rPr>
          <w:rFonts w:ascii="Arial" w:hAnsi="Arial" w:cs="Arial"/>
        </w:rPr>
        <w:tab/>
      </w:r>
      <w:r w:rsidRPr="00A47A46">
        <w:rPr>
          <w:rFonts w:ascii="Arial" w:hAnsi="Arial" w:cs="Arial"/>
        </w:rPr>
        <w:tab/>
      </w:r>
      <w:r w:rsidRPr="00A47A46">
        <w:rPr>
          <w:rFonts w:ascii="Arial" w:hAnsi="Arial" w:cs="Arial"/>
        </w:rPr>
        <w:tab/>
      </w:r>
      <w:r>
        <w:rPr>
          <w:rFonts w:ascii="Arial" w:hAnsi="Arial" w:cs="Arial"/>
        </w:rPr>
        <w:t xml:space="preserve">                </w:t>
      </w:r>
      <w:r w:rsidRPr="00A47A46">
        <w:rPr>
          <w:rFonts w:ascii="Arial" w:hAnsi="Arial" w:cs="Arial"/>
        </w:rPr>
        <w:t xml:space="preserve">Signature de l’agent </w:t>
      </w:r>
    </w:p>
    <w:p w14:paraId="01F7A7D6" w14:textId="77777777" w:rsidR="00A47A46" w:rsidRPr="00641DEB" w:rsidRDefault="00A47A46" w:rsidP="00A47A46">
      <w:pPr>
        <w:spacing w:line="276" w:lineRule="auto"/>
        <w:ind w:left="-284"/>
        <w:jc w:val="both"/>
        <w:rPr>
          <w:rFonts w:ascii="Arial" w:hAnsi="Arial" w:cs="Arial"/>
          <w:color w:val="00A29A" w:themeColor="accent3"/>
        </w:rPr>
      </w:pPr>
      <w:r w:rsidRPr="00641DEB">
        <w:rPr>
          <w:rFonts w:ascii="Arial" w:hAnsi="Arial" w:cs="Arial"/>
          <w:color w:val="00A29A" w:themeColor="accent3"/>
        </w:rPr>
        <w:tab/>
      </w:r>
      <w:r w:rsidRPr="00067877">
        <w:rPr>
          <w:rFonts w:ascii="Arial" w:hAnsi="Arial" w:cs="Arial"/>
          <w:color w:val="00A29A"/>
        </w:rPr>
        <w:t xml:space="preserve">    …………………</w:t>
      </w:r>
      <w:r w:rsidRPr="00067877">
        <w:rPr>
          <w:rFonts w:ascii="Arial" w:hAnsi="Arial" w:cs="Arial"/>
          <w:color w:val="00A29A"/>
        </w:rPr>
        <w:tab/>
      </w: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t xml:space="preserve">       (faisant foi de notification, et non pas d’accord</w:t>
      </w:r>
    </w:p>
    <w:p w14:paraId="14EE65F5" w14:textId="77777777" w:rsidR="00A47A46" w:rsidRPr="00641DEB" w:rsidRDefault="00A47A46" w:rsidP="00A47A46">
      <w:pPr>
        <w:spacing w:line="276" w:lineRule="auto"/>
        <w:ind w:left="-284"/>
        <w:jc w:val="both"/>
        <w:rPr>
          <w:rFonts w:ascii="Arial" w:hAnsi="Arial" w:cs="Arial"/>
          <w:color w:val="00A29A" w:themeColor="accent3"/>
        </w:rPr>
      </w:pP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t xml:space="preserve">                        puisqu’il n’est plus demandé par les textes)</w:t>
      </w:r>
    </w:p>
    <w:p w14:paraId="18CA17BD" w14:textId="77777777" w:rsidR="00A47A46" w:rsidRPr="00641DEB" w:rsidRDefault="00A47A46" w:rsidP="00A47A46">
      <w:pPr>
        <w:spacing w:line="276" w:lineRule="auto"/>
        <w:ind w:left="-284"/>
        <w:jc w:val="both"/>
        <w:rPr>
          <w:rFonts w:ascii="Arial" w:hAnsi="Arial" w:cs="Arial"/>
          <w:color w:val="00A29A" w:themeColor="accent3"/>
        </w:rPr>
      </w:pP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r>
      <w:r w:rsidRPr="00641DEB">
        <w:rPr>
          <w:rFonts w:ascii="Arial" w:hAnsi="Arial" w:cs="Arial"/>
          <w:color w:val="00A29A" w:themeColor="accent3"/>
        </w:rPr>
        <w:tab/>
        <w:t xml:space="preserve">                         ………………………….</w:t>
      </w:r>
    </w:p>
    <w:p w14:paraId="1BFD6CD4" w14:textId="77777777" w:rsidR="00A47A46" w:rsidRPr="00641DEB" w:rsidRDefault="00A47A46" w:rsidP="00A47A46">
      <w:pPr>
        <w:spacing w:line="276" w:lineRule="auto"/>
        <w:ind w:left="-284"/>
        <w:jc w:val="both"/>
        <w:rPr>
          <w:rFonts w:ascii="Arial" w:hAnsi="Arial" w:cs="Arial"/>
          <w:b/>
          <w:color w:val="00A29A" w:themeColor="accent3"/>
          <w:u w:val="single"/>
        </w:rPr>
      </w:pPr>
    </w:p>
    <w:p w14:paraId="6444B936" w14:textId="77777777" w:rsidR="00A47A46" w:rsidRPr="00A47A46" w:rsidRDefault="00A47A46" w:rsidP="00A47A46">
      <w:pPr>
        <w:spacing w:line="360" w:lineRule="auto"/>
        <w:ind w:left="-284"/>
        <w:jc w:val="both"/>
        <w:rPr>
          <w:rFonts w:ascii="Arial" w:hAnsi="Arial" w:cs="Arial"/>
        </w:rPr>
      </w:pPr>
    </w:p>
    <w:sectPr w:rsidR="00A47A46" w:rsidRPr="00A47A46" w:rsidSect="0081433A">
      <w:footerReference w:type="default" r:id="rId7"/>
      <w:pgSz w:w="11906" w:h="16838"/>
      <w:pgMar w:top="709" w:right="991" w:bottom="1134" w:left="1418"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BB00" w14:textId="77777777" w:rsidR="00362D55" w:rsidRDefault="00362D55" w:rsidP="000968D3">
      <w:r>
        <w:separator/>
      </w:r>
    </w:p>
  </w:endnote>
  <w:endnote w:type="continuationSeparator" w:id="0">
    <w:p w14:paraId="22213A93" w14:textId="77777777" w:rsidR="00362D55" w:rsidRDefault="00362D55" w:rsidP="0009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D203" w14:textId="303550FD" w:rsidR="007419A6" w:rsidRPr="00A77167" w:rsidRDefault="007419A6" w:rsidP="000968D3">
    <w:pPr>
      <w:rPr>
        <w:rFonts w:ascii="Arial" w:hAnsi="Arial" w:cs="Arial"/>
      </w:rPr>
    </w:pPr>
    <w:r w:rsidRPr="00A77167">
      <w:rPr>
        <w:rFonts w:ascii="Arial" w:hAnsi="Arial" w:cs="Arial"/>
        <w:color w:val="808080"/>
        <w:sz w:val="16"/>
        <w:szCs w:val="16"/>
      </w:rPr>
      <w:t xml:space="preserve">Centre de Gestion de la FPT de la Vienne – Service </w:t>
    </w:r>
    <w:r w:rsidR="00641DEB">
      <w:rPr>
        <w:rFonts w:ascii="Arial" w:hAnsi="Arial" w:cs="Arial"/>
        <w:color w:val="808080"/>
        <w:sz w:val="16"/>
        <w:szCs w:val="16"/>
      </w:rPr>
      <w:t>Prévention et Maintien dans l’emploi</w:t>
    </w:r>
    <w:r w:rsidRPr="00A77167">
      <w:rPr>
        <w:rFonts w:ascii="Arial" w:hAnsi="Arial" w:cs="Arial"/>
        <w:color w:val="808080"/>
        <w:sz w:val="16"/>
        <w:szCs w:val="16"/>
      </w:rPr>
      <w:tab/>
    </w:r>
    <w:r w:rsidRPr="00A77167">
      <w:rPr>
        <w:rFonts w:ascii="Arial" w:hAnsi="Arial" w:cs="Arial"/>
        <w:sz w:val="16"/>
        <w:szCs w:val="16"/>
      </w:rPr>
      <w:tab/>
    </w:r>
    <w:r w:rsidR="00C66437">
      <w:rPr>
        <w:rFonts w:ascii="Arial" w:hAnsi="Arial" w:cs="Arial"/>
        <w:sz w:val="16"/>
        <w:szCs w:val="16"/>
      </w:rPr>
      <w:t xml:space="preserve">                         </w:t>
    </w:r>
    <w:r w:rsidRPr="00A77167">
      <w:rPr>
        <w:rFonts w:ascii="Arial" w:hAnsi="Arial" w:cs="Arial"/>
        <w:sz w:val="16"/>
        <w:szCs w:val="16"/>
      </w:rPr>
      <w:tab/>
    </w:r>
    <w:r w:rsidRPr="00A77167">
      <w:rPr>
        <w:rFonts w:ascii="Arial" w:hAnsi="Arial" w:cs="Arial"/>
        <w:color w:val="808080"/>
        <w:sz w:val="16"/>
        <w:szCs w:val="16"/>
      </w:rPr>
      <w:t xml:space="preserve">Page </w:t>
    </w:r>
    <w:r w:rsidRPr="00A77167">
      <w:rPr>
        <w:rFonts w:ascii="Arial" w:hAnsi="Arial" w:cs="Arial"/>
        <w:color w:val="808080"/>
        <w:sz w:val="16"/>
        <w:szCs w:val="16"/>
      </w:rPr>
      <w:fldChar w:fldCharType="begin"/>
    </w:r>
    <w:r w:rsidRPr="00A77167">
      <w:rPr>
        <w:rFonts w:ascii="Arial" w:hAnsi="Arial" w:cs="Arial"/>
        <w:color w:val="808080"/>
        <w:sz w:val="16"/>
        <w:szCs w:val="16"/>
      </w:rPr>
      <w:instrText xml:space="preserve"> PAGE </w:instrText>
    </w:r>
    <w:r w:rsidRPr="00A77167">
      <w:rPr>
        <w:rFonts w:ascii="Arial" w:hAnsi="Arial" w:cs="Arial"/>
        <w:color w:val="808080"/>
        <w:sz w:val="16"/>
        <w:szCs w:val="16"/>
      </w:rPr>
      <w:fldChar w:fldCharType="separate"/>
    </w:r>
    <w:r w:rsidR="00D36FCE">
      <w:rPr>
        <w:rFonts w:ascii="Arial" w:hAnsi="Arial" w:cs="Arial"/>
        <w:noProof/>
        <w:color w:val="808080"/>
        <w:sz w:val="16"/>
        <w:szCs w:val="16"/>
      </w:rPr>
      <w:t>3</w:t>
    </w:r>
    <w:r w:rsidRPr="00A77167">
      <w:rPr>
        <w:rFonts w:ascii="Arial" w:hAnsi="Arial" w:cs="Arial"/>
        <w:color w:val="808080"/>
        <w:sz w:val="16"/>
        <w:szCs w:val="16"/>
      </w:rPr>
      <w:fldChar w:fldCharType="end"/>
    </w:r>
    <w:r w:rsidRPr="00A77167">
      <w:rPr>
        <w:rFonts w:ascii="Arial" w:hAnsi="Arial" w:cs="Arial"/>
        <w:color w:val="808080"/>
        <w:sz w:val="16"/>
        <w:szCs w:val="16"/>
      </w:rPr>
      <w:t xml:space="preserve"> sur </w:t>
    </w:r>
    <w:r w:rsidRPr="00A77167">
      <w:rPr>
        <w:rFonts w:ascii="Arial" w:hAnsi="Arial" w:cs="Arial"/>
        <w:color w:val="808080"/>
        <w:sz w:val="16"/>
        <w:szCs w:val="16"/>
      </w:rPr>
      <w:fldChar w:fldCharType="begin"/>
    </w:r>
    <w:r w:rsidRPr="00A77167">
      <w:rPr>
        <w:rFonts w:ascii="Arial" w:hAnsi="Arial" w:cs="Arial"/>
        <w:color w:val="808080"/>
        <w:sz w:val="16"/>
        <w:szCs w:val="16"/>
      </w:rPr>
      <w:instrText xml:space="preserve"> NUMPAGES  </w:instrText>
    </w:r>
    <w:r w:rsidRPr="00A77167">
      <w:rPr>
        <w:rFonts w:ascii="Arial" w:hAnsi="Arial" w:cs="Arial"/>
        <w:color w:val="808080"/>
        <w:sz w:val="16"/>
        <w:szCs w:val="16"/>
      </w:rPr>
      <w:fldChar w:fldCharType="separate"/>
    </w:r>
    <w:r w:rsidR="00D36FCE">
      <w:rPr>
        <w:rFonts w:ascii="Arial" w:hAnsi="Arial" w:cs="Arial"/>
        <w:noProof/>
        <w:color w:val="808080"/>
        <w:sz w:val="16"/>
        <w:szCs w:val="16"/>
      </w:rPr>
      <w:t>3</w:t>
    </w:r>
    <w:r w:rsidRPr="00A77167">
      <w:rPr>
        <w:rFonts w:ascii="Arial" w:hAnsi="Arial" w:cs="Aria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59CB" w14:textId="77777777" w:rsidR="00362D55" w:rsidRDefault="00362D55" w:rsidP="000968D3">
      <w:r>
        <w:separator/>
      </w:r>
    </w:p>
  </w:footnote>
  <w:footnote w:type="continuationSeparator" w:id="0">
    <w:p w14:paraId="4DA1604E" w14:textId="77777777" w:rsidR="00362D55" w:rsidRDefault="00362D55" w:rsidP="0009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259"/>
    <w:multiLevelType w:val="singleLevel"/>
    <w:tmpl w:val="767E4A98"/>
    <w:lvl w:ilvl="0">
      <w:start w:val="2"/>
      <w:numFmt w:val="bullet"/>
      <w:lvlText w:val="-"/>
      <w:lvlJc w:val="left"/>
      <w:pPr>
        <w:tabs>
          <w:tab w:val="num" w:pos="927"/>
        </w:tabs>
        <w:ind w:left="927" w:hanging="360"/>
      </w:pPr>
      <w:rPr>
        <w:rFonts w:hint="default"/>
      </w:rPr>
    </w:lvl>
  </w:abstractNum>
  <w:num w:numId="1" w16cid:durableId="45287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9C"/>
    <w:rsid w:val="00021580"/>
    <w:rsid w:val="00041F97"/>
    <w:rsid w:val="00062EF7"/>
    <w:rsid w:val="00067877"/>
    <w:rsid w:val="000968D3"/>
    <w:rsid w:val="00147D33"/>
    <w:rsid w:val="0022257B"/>
    <w:rsid w:val="00275808"/>
    <w:rsid w:val="002B63EF"/>
    <w:rsid w:val="00327025"/>
    <w:rsid w:val="00347D5D"/>
    <w:rsid w:val="003564F1"/>
    <w:rsid w:val="00362D55"/>
    <w:rsid w:val="00364821"/>
    <w:rsid w:val="003A0415"/>
    <w:rsid w:val="003C07F0"/>
    <w:rsid w:val="003C412D"/>
    <w:rsid w:val="0041569E"/>
    <w:rsid w:val="004235D4"/>
    <w:rsid w:val="0044399B"/>
    <w:rsid w:val="00493CAE"/>
    <w:rsid w:val="004D6C38"/>
    <w:rsid w:val="00506797"/>
    <w:rsid w:val="00522AFC"/>
    <w:rsid w:val="00536567"/>
    <w:rsid w:val="00543A86"/>
    <w:rsid w:val="00556473"/>
    <w:rsid w:val="005D538A"/>
    <w:rsid w:val="005E3981"/>
    <w:rsid w:val="00606937"/>
    <w:rsid w:val="006116B4"/>
    <w:rsid w:val="006225E5"/>
    <w:rsid w:val="00641DEB"/>
    <w:rsid w:val="0064302E"/>
    <w:rsid w:val="006513A4"/>
    <w:rsid w:val="00651E51"/>
    <w:rsid w:val="0066512B"/>
    <w:rsid w:val="006863D3"/>
    <w:rsid w:val="006972C9"/>
    <w:rsid w:val="006A18DC"/>
    <w:rsid w:val="007419A6"/>
    <w:rsid w:val="0076016E"/>
    <w:rsid w:val="00765D64"/>
    <w:rsid w:val="007A5D0A"/>
    <w:rsid w:val="00801286"/>
    <w:rsid w:val="0081433A"/>
    <w:rsid w:val="00825339"/>
    <w:rsid w:val="008259A1"/>
    <w:rsid w:val="00851AD2"/>
    <w:rsid w:val="00856914"/>
    <w:rsid w:val="00950F4F"/>
    <w:rsid w:val="009512B3"/>
    <w:rsid w:val="009519C8"/>
    <w:rsid w:val="009643E5"/>
    <w:rsid w:val="00983C22"/>
    <w:rsid w:val="009B0F6A"/>
    <w:rsid w:val="009F3DD5"/>
    <w:rsid w:val="00A3210D"/>
    <w:rsid w:val="00A3759B"/>
    <w:rsid w:val="00A47A46"/>
    <w:rsid w:val="00A659AB"/>
    <w:rsid w:val="00A77167"/>
    <w:rsid w:val="00AA15C4"/>
    <w:rsid w:val="00AA5ECF"/>
    <w:rsid w:val="00AB3B60"/>
    <w:rsid w:val="00AC37CD"/>
    <w:rsid w:val="00B0209C"/>
    <w:rsid w:val="00B11630"/>
    <w:rsid w:val="00B24185"/>
    <w:rsid w:val="00B75C91"/>
    <w:rsid w:val="00BC55DD"/>
    <w:rsid w:val="00C2448B"/>
    <w:rsid w:val="00C66437"/>
    <w:rsid w:val="00C945E7"/>
    <w:rsid w:val="00CA1EE0"/>
    <w:rsid w:val="00CF1F87"/>
    <w:rsid w:val="00D36FCE"/>
    <w:rsid w:val="00D71167"/>
    <w:rsid w:val="00D948BC"/>
    <w:rsid w:val="00DE344C"/>
    <w:rsid w:val="00E6516B"/>
    <w:rsid w:val="00EB426B"/>
    <w:rsid w:val="00EB67B5"/>
    <w:rsid w:val="00ED074E"/>
    <w:rsid w:val="00F351A9"/>
    <w:rsid w:val="00F50FCE"/>
    <w:rsid w:val="00F71752"/>
    <w:rsid w:val="00F85D2C"/>
    <w:rsid w:val="00FC341C"/>
    <w:rsid w:val="00FE09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8446613"/>
  <w15:chartTrackingRefBased/>
  <w15:docId w15:val="{93AF98C9-AF94-4ECF-901C-958F7748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09C"/>
  </w:style>
  <w:style w:type="paragraph" w:styleId="Titre2">
    <w:name w:val="heading 2"/>
    <w:basedOn w:val="Normal"/>
    <w:next w:val="Normal"/>
    <w:qFormat/>
    <w:rsid w:val="00B0209C"/>
    <w:pPr>
      <w:keepNext/>
      <w:jc w:val="center"/>
      <w:outlineLvl w:val="1"/>
    </w:pPr>
    <w:rPr>
      <w:rFonts w:ascii="Comic Sans MS" w:hAnsi="Comic Sans MS"/>
      <w:b/>
      <w:bCs/>
      <w:sz w:val="24"/>
      <w:szCs w:val="24"/>
    </w:rPr>
  </w:style>
  <w:style w:type="paragraph" w:styleId="Titre3">
    <w:name w:val="heading 3"/>
    <w:basedOn w:val="Normal"/>
    <w:next w:val="Normal"/>
    <w:qFormat/>
    <w:rsid w:val="00B0209C"/>
    <w:pPr>
      <w:keepNext/>
      <w:ind w:firstLine="567"/>
      <w:jc w:val="center"/>
      <w:outlineLvl w:val="2"/>
    </w:pPr>
    <w:rPr>
      <w:rFonts w:ascii="Comic Sans MS" w:hAnsi="Comic Sans M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B0209C"/>
    <w:pPr>
      <w:ind w:firstLine="567"/>
      <w:jc w:val="center"/>
    </w:pPr>
    <w:rPr>
      <w:rFonts w:ascii="Comic Sans MS" w:hAnsi="Comic Sans MS"/>
      <w:b/>
      <w:bCs/>
      <w:sz w:val="22"/>
      <w:szCs w:val="22"/>
    </w:rPr>
  </w:style>
  <w:style w:type="paragraph" w:styleId="Retraitcorpsdetexte2">
    <w:name w:val="Body Text Indent 2"/>
    <w:basedOn w:val="Normal"/>
    <w:link w:val="Retraitcorpsdetexte2Car"/>
    <w:rsid w:val="00B0209C"/>
    <w:pPr>
      <w:ind w:firstLine="567"/>
      <w:jc w:val="both"/>
    </w:pPr>
    <w:rPr>
      <w:rFonts w:ascii="Book Antiqua" w:hAnsi="Book Antiqua"/>
      <w:sz w:val="22"/>
      <w:szCs w:val="22"/>
    </w:rPr>
  </w:style>
  <w:style w:type="paragraph" w:styleId="Textedebulles">
    <w:name w:val="Balloon Text"/>
    <w:basedOn w:val="Normal"/>
    <w:link w:val="TextedebullesCar"/>
    <w:uiPriority w:val="99"/>
    <w:semiHidden/>
    <w:unhideWhenUsed/>
    <w:rsid w:val="0041569E"/>
    <w:rPr>
      <w:rFonts w:ascii="Tahoma" w:hAnsi="Tahoma" w:cs="Tahoma"/>
      <w:sz w:val="16"/>
      <w:szCs w:val="16"/>
    </w:rPr>
  </w:style>
  <w:style w:type="character" w:customStyle="1" w:styleId="TextedebullesCar">
    <w:name w:val="Texte de bulles Car"/>
    <w:link w:val="Textedebulles"/>
    <w:uiPriority w:val="99"/>
    <w:semiHidden/>
    <w:rsid w:val="0041569E"/>
    <w:rPr>
      <w:rFonts w:ascii="Tahoma" w:hAnsi="Tahoma" w:cs="Tahoma"/>
      <w:sz w:val="16"/>
      <w:szCs w:val="16"/>
    </w:rPr>
  </w:style>
  <w:style w:type="character" w:customStyle="1" w:styleId="Retraitcorpsdetexte2Car">
    <w:name w:val="Retrait corps de texte 2 Car"/>
    <w:link w:val="Retraitcorpsdetexte2"/>
    <w:rsid w:val="009512B3"/>
    <w:rPr>
      <w:rFonts w:ascii="Book Antiqua" w:hAnsi="Book Antiqua"/>
      <w:sz w:val="22"/>
      <w:szCs w:val="22"/>
    </w:rPr>
  </w:style>
  <w:style w:type="paragraph" w:styleId="En-tte">
    <w:name w:val="header"/>
    <w:basedOn w:val="Normal"/>
    <w:link w:val="En-tteCar"/>
    <w:uiPriority w:val="99"/>
    <w:unhideWhenUsed/>
    <w:rsid w:val="000968D3"/>
    <w:pPr>
      <w:tabs>
        <w:tab w:val="center" w:pos="4536"/>
        <w:tab w:val="right" w:pos="9072"/>
      </w:tabs>
    </w:pPr>
  </w:style>
  <w:style w:type="character" w:customStyle="1" w:styleId="En-tteCar">
    <w:name w:val="En-tête Car"/>
    <w:basedOn w:val="Policepardfaut"/>
    <w:link w:val="En-tte"/>
    <w:uiPriority w:val="99"/>
    <w:rsid w:val="000968D3"/>
  </w:style>
  <w:style w:type="paragraph" w:styleId="Pieddepage">
    <w:name w:val="footer"/>
    <w:basedOn w:val="Normal"/>
    <w:link w:val="PieddepageCar"/>
    <w:uiPriority w:val="99"/>
    <w:unhideWhenUsed/>
    <w:rsid w:val="000968D3"/>
    <w:pPr>
      <w:tabs>
        <w:tab w:val="center" w:pos="4536"/>
        <w:tab w:val="right" w:pos="9072"/>
      </w:tabs>
    </w:pPr>
  </w:style>
  <w:style w:type="character" w:customStyle="1" w:styleId="PieddepageCar">
    <w:name w:val="Pied de page Car"/>
    <w:basedOn w:val="Policepardfaut"/>
    <w:link w:val="Pieddepage"/>
    <w:uiPriority w:val="99"/>
    <w:rsid w:val="000968D3"/>
  </w:style>
  <w:style w:type="table" w:styleId="Grilledutableau">
    <w:name w:val="Table Grid"/>
    <w:basedOn w:val="TableauNormal"/>
    <w:uiPriority w:val="59"/>
    <w:rsid w:val="00641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CDG">
      <a:dk1>
        <a:sysClr val="windowText" lastClr="000000"/>
      </a:dk1>
      <a:lt1>
        <a:sysClr val="window" lastClr="FFFFFF"/>
      </a:lt1>
      <a:dk2>
        <a:srgbClr val="262A6D"/>
      </a:dk2>
      <a:lt2>
        <a:srgbClr val="EEECE1"/>
      </a:lt2>
      <a:accent1>
        <a:srgbClr val="00BBEE"/>
      </a:accent1>
      <a:accent2>
        <a:srgbClr val="941680"/>
      </a:accent2>
      <a:accent3>
        <a:srgbClr val="00A29A"/>
      </a:accent3>
      <a:accent4>
        <a:srgbClr val="38378C"/>
      </a:accent4>
      <a:accent5>
        <a:srgbClr val="BBCF00"/>
      </a:accent5>
      <a:accent6>
        <a:srgbClr val="F7A92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1092</Words>
  <Characters>6192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ARRETE PORTANT DESIGNATION</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 PORTANT DESIGNATION</dc:title>
  <dc:subject/>
  <dc:creator>PHS</dc:creator>
  <cp:keywords/>
  <dc:description/>
  <cp:lastModifiedBy>BERGER Laëtitia</cp:lastModifiedBy>
  <cp:revision>9</cp:revision>
  <cp:lastPrinted>2023-03-07T15:11:00Z</cp:lastPrinted>
  <dcterms:created xsi:type="dcterms:W3CDTF">2023-02-10T11:01:00Z</dcterms:created>
  <dcterms:modified xsi:type="dcterms:W3CDTF">2023-03-16T10:30:00Z</dcterms:modified>
</cp:coreProperties>
</file>