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50AB" w14:textId="505F7034" w:rsidR="00C320C6" w:rsidRPr="00E83277" w:rsidRDefault="008A605C" w:rsidP="00E83277">
      <w:pPr>
        <w:jc w:val="center"/>
        <w:rPr>
          <w:rFonts w:ascii="Arial" w:hAnsi="Arial" w:cs="Arial"/>
        </w:rPr>
      </w:pPr>
      <w:r w:rsidRPr="002C232E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8C189D" wp14:editId="31A9D2E1">
                <wp:simplePos x="0" y="0"/>
                <wp:positionH relativeFrom="column">
                  <wp:posOffset>1254125</wp:posOffset>
                </wp:positionH>
                <wp:positionV relativeFrom="paragraph">
                  <wp:posOffset>120218</wp:posOffset>
                </wp:positionV>
                <wp:extent cx="5456555" cy="141859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7784" w14:textId="27C2BD46" w:rsidR="000F4646" w:rsidRPr="00E83277" w:rsidRDefault="00E83277" w:rsidP="00E832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832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DOSSIER DE CANDIDATURE </w:t>
                            </w:r>
                            <w:r w:rsidRPr="00E8327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SECRETAIRE GENERAL DE MAIRIE</w:t>
                            </w:r>
                          </w:p>
                          <w:p w14:paraId="591634AB" w14:textId="25EF2C3F" w:rsidR="000F4646" w:rsidRPr="00E83277" w:rsidRDefault="000E5284" w:rsidP="00E832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32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PROMOTION INTERNE 202</w:t>
                            </w:r>
                            <w:r w:rsidR="00004160" w:rsidRPr="00E832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6D5F0B5" w14:textId="6791904C" w:rsidR="00EF27BA" w:rsidRPr="00E83277" w:rsidRDefault="00327A77" w:rsidP="00E832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32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CANDIDATURE AU GRADE DE </w:t>
                            </w:r>
                            <w:r w:rsidR="001D695B" w:rsidRPr="00E8327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REDACTEUR</w:t>
                            </w:r>
                          </w:p>
                          <w:p w14:paraId="1C71B983" w14:textId="77777777" w:rsidR="00E83277" w:rsidRDefault="00E83277" w:rsidP="00E832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8FC7A5" w14:textId="08CCB465" w:rsidR="00281859" w:rsidRPr="00281859" w:rsidRDefault="00281859" w:rsidP="00E832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Dispositif spécifique pour les secrétaires généraux de mairie</w:t>
                            </w:r>
                          </w:p>
                          <w:p w14:paraId="488026AC" w14:textId="12B8174B" w:rsidR="00EF27BA" w:rsidRPr="00281859" w:rsidRDefault="00281859" w:rsidP="00E8327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Décret n°2024-826 du 16 juillet 2024 </w:t>
                            </w:r>
                          </w:p>
                          <w:p w14:paraId="7CE1CAB3" w14:textId="775862EE" w:rsidR="000E5284" w:rsidRPr="00887274" w:rsidRDefault="000E5284" w:rsidP="000E52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C18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8.75pt;margin-top:9.45pt;width:429.65pt;height:11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kmDgIAAPcDAAAOAAAAZHJzL2Uyb0RvYy54bWysU8Fu2zAMvQ/YPwi6L06CuEuMOEWXLsOA&#10;rhvQ7QNkWY6FyaJGKbGzrx8lp2nQ3YbpIJAi9UQ+Pq1vh86wo0KvwZZ8NplypqyEWtt9yX98371b&#10;cuaDsLUwYFXJT8rz283bN+veFWoOLZhaISMQ64velbwNwRVZ5mWrOuEn4JSlYAPYiUAu7rMaRU/o&#10;ncnm0+lN1gPWDkEq7+n0fgzyTcJvGiXD16bxKjBTcqotpB3TXsU926xFsUfhWi3PZYh/qKIT2tKj&#10;F6h7EQQ7oP4LqtMSwUMTJhK6DJpGS5V6oG5m01fdPLXCqdQLkePdhSb//2Dl4/HJfUMWhg8w0ABT&#10;E949gPzpmYVtK+xe3SFC3ypR08OzSFnWO1+cr0aqfeEjSNV/gZqGLA4BEtDQYBdZoT4ZodMAThfS&#10;1RCYpMN8kd/kec6ZpNhsMVvmqzSWTBTP1x368ElBx6JRcqSpJnhxfPAhliOK55T4mgej6502Jjm4&#10;r7YG2VGQAnZppQ5epRnL+pKv8nmekC3E+0kcnQ6kUKO7ki+ncY2aiXR8tHVKCUKb0aZKjD3zEykZ&#10;yQlDNVBi5KmC+kRMIYxKpJ9DRgv4m7OeVFhy/+sgUHFmPltiezVbLKJsk7PI38/JwetIdR0RVhJU&#10;yQNno7kNSeqRBwt3NJVGJ75eKjnXSupKNJ5/QpTvtZ+yXv7r5g8AAAD//wMAUEsDBBQABgAIAAAA&#10;IQAf3XO63gAAAAsBAAAPAAAAZHJzL2Rvd25yZXYueG1sTI/PToNAEMbvJr7DZky8GLuIBQqyNGqi&#10;8draBxjYLRDZWcJuC317pye9zZf55ftTbhc7iLOZfO9IwdMqAmGocbqnVsHh++NxA8IHJI2DI6Pg&#10;Yjxsq9ubEgvtZtqZ8z60gk3IF6igC2EspPRNZyz6lRsN8e/oJouB5dRKPeHM5naQcRSl0mJPnNDh&#10;aN470/zsT1bB8Wt+SPK5/gyHbLdO37DPandR6v5ueX0BEcwS/mC41ufqUHGn2p1IezGwzrOEUT42&#10;OYgrECUpj6kVxOv4GWRVyv8bql8AAAD//wMAUEsBAi0AFAAGAAgAAAAhALaDOJL+AAAA4QEAABMA&#10;AAAAAAAAAAAAAAAAAAAAAFtDb250ZW50X1R5cGVzXS54bWxQSwECLQAUAAYACAAAACEAOP0h/9YA&#10;AACUAQAACwAAAAAAAAAAAAAAAAAvAQAAX3JlbHMvLnJlbHNQSwECLQAUAAYACAAAACEAmqLpJg4C&#10;AAD3AwAADgAAAAAAAAAAAAAAAAAuAgAAZHJzL2Uyb0RvYy54bWxQSwECLQAUAAYACAAAACEAH91z&#10;ut4AAAALAQAADwAAAAAAAAAAAAAAAABoBAAAZHJzL2Rvd25yZXYueG1sUEsFBgAAAAAEAAQA8wAA&#10;AHMFAAAAAA==&#10;" stroked="f">
                <v:textbox>
                  <w:txbxContent>
                    <w:p w14:paraId="30577784" w14:textId="27C2BD46" w:rsidR="000F4646" w:rsidRPr="00E83277" w:rsidRDefault="00E83277" w:rsidP="00E832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832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DOSSIER DE CANDIDATURE </w:t>
                      </w:r>
                      <w:r w:rsidRPr="00E83277"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SECRETAIRE GENERAL DE MAIRIE</w:t>
                      </w:r>
                    </w:p>
                    <w:p w14:paraId="591634AB" w14:textId="25EF2C3F" w:rsidR="000F4646" w:rsidRPr="00E83277" w:rsidRDefault="000E5284" w:rsidP="00E832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832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PROMOTION INTERNE 202</w:t>
                      </w:r>
                      <w:r w:rsidR="00004160" w:rsidRPr="00E832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36D5F0B5" w14:textId="6791904C" w:rsidR="00EF27BA" w:rsidRPr="00E83277" w:rsidRDefault="00327A77" w:rsidP="00E832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832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CANDIDATURE AU GRADE DE </w:t>
                      </w:r>
                      <w:r w:rsidR="001D695B" w:rsidRPr="00E8327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REDACTEUR</w:t>
                      </w:r>
                    </w:p>
                    <w:p w14:paraId="1C71B983" w14:textId="77777777" w:rsidR="00E83277" w:rsidRDefault="00E83277" w:rsidP="00E832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58FC7A5" w14:textId="08CCB465" w:rsidR="00281859" w:rsidRPr="00281859" w:rsidRDefault="00281859" w:rsidP="00E832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Dispositif spécifique pour les secrétaires généraux de mairie</w:t>
                      </w:r>
                    </w:p>
                    <w:p w14:paraId="488026AC" w14:textId="12B8174B" w:rsidR="00EF27BA" w:rsidRPr="00281859" w:rsidRDefault="00281859" w:rsidP="00E8327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Décret n°2024-826 du 16 juillet 2024 </w:t>
                      </w:r>
                    </w:p>
                    <w:p w14:paraId="7CE1CAB3" w14:textId="775862EE" w:rsidR="000E5284" w:rsidRPr="00887274" w:rsidRDefault="000E5284" w:rsidP="000E528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232E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3392B82" wp14:editId="5BC23614">
            <wp:simplePos x="0" y="0"/>
            <wp:positionH relativeFrom="column">
              <wp:posOffset>46990</wp:posOffset>
            </wp:positionH>
            <wp:positionV relativeFrom="paragraph">
              <wp:posOffset>80010</wp:posOffset>
            </wp:positionV>
            <wp:extent cx="864000" cy="1195054"/>
            <wp:effectExtent l="0" t="0" r="0" b="5715"/>
            <wp:wrapTight wrapText="bothSides">
              <wp:wrapPolygon edited="0">
                <wp:start x="0" y="0"/>
                <wp:lineTo x="0" y="21359"/>
                <wp:lineTo x="20965" y="21359"/>
                <wp:lineTo x="20965" y="0"/>
                <wp:lineTo x="0" y="0"/>
              </wp:wrapPolygon>
            </wp:wrapTight>
            <wp:docPr id="188024353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97409DFE-972F-D291-DB83-0035FF549C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66" name="Image 3">
                      <a:extLst>
                        <a:ext uri="{FF2B5EF4-FFF2-40B4-BE49-F238E27FC236}">
                          <a16:creationId xmlns:a16="http://schemas.microsoft.com/office/drawing/2014/main" id="{97409DFE-972F-D291-DB83-0035FF549C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119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B49D9" w14:textId="227DD4F5" w:rsidR="00281859" w:rsidRPr="00E83277" w:rsidRDefault="008941E0" w:rsidP="00E83277">
      <w:pPr>
        <w:jc w:val="center"/>
        <w:rPr>
          <w:rFonts w:ascii="Arial" w:hAnsi="Arial" w:cs="Arial"/>
          <w:b/>
          <w:bCs/>
          <w:sz w:val="2"/>
          <w:szCs w:val="2"/>
        </w:rPr>
      </w:pPr>
      <w:r w:rsidRPr="002C232E">
        <w:rPr>
          <w:rFonts w:ascii="Arial" w:hAnsi="Arial" w:cs="Arial"/>
          <w:b/>
          <w:bCs/>
          <w:sz w:val="36"/>
          <w:szCs w:val="36"/>
        </w:rPr>
        <w:t xml:space="preserve">       </w:t>
      </w:r>
    </w:p>
    <w:p w14:paraId="4CC150A3" w14:textId="2B91FED2" w:rsidR="009E2FA1" w:rsidRPr="002C232E" w:rsidRDefault="00A431DC" w:rsidP="00281859">
      <w:pPr>
        <w:rPr>
          <w:rFonts w:ascii="Arial" w:hAnsi="Arial" w:cs="Arial"/>
          <w:b/>
          <w:bCs/>
          <w:sz w:val="24"/>
          <w:szCs w:val="24"/>
        </w:rPr>
      </w:pPr>
      <w:r w:rsidRPr="002C232E">
        <w:rPr>
          <w:rFonts w:ascii="Arial" w:hAnsi="Arial" w:cs="Arial"/>
          <w:b/>
          <w:bCs/>
          <w:sz w:val="24"/>
          <w:szCs w:val="24"/>
        </w:rPr>
        <w:t xml:space="preserve">Ouverture de campagne le </w:t>
      </w:r>
      <w:r w:rsidR="00004160">
        <w:rPr>
          <w:rFonts w:ascii="Arial" w:hAnsi="Arial" w:cs="Arial"/>
          <w:b/>
          <w:bCs/>
          <w:sz w:val="24"/>
          <w:szCs w:val="24"/>
        </w:rPr>
        <w:t>1</w:t>
      </w:r>
      <w:r w:rsidR="00004160" w:rsidRPr="00004160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 w:rsidR="00004160">
        <w:rPr>
          <w:rFonts w:ascii="Arial" w:hAnsi="Arial" w:cs="Arial"/>
          <w:b/>
          <w:bCs/>
          <w:sz w:val="24"/>
          <w:szCs w:val="24"/>
        </w:rPr>
        <w:t xml:space="preserve"> avril 2026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84C81" w:rsidRPr="002C232E" w14:paraId="0A0F61CF" w14:textId="77777777" w:rsidTr="000B60C6">
        <w:trPr>
          <w:trHeight w:val="2018"/>
        </w:trPr>
        <w:tc>
          <w:tcPr>
            <w:tcW w:w="10485" w:type="dxa"/>
          </w:tcPr>
          <w:p w14:paraId="231CCF2A" w14:textId="77777777" w:rsidR="00084C81" w:rsidRPr="002C232E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A1E7D" w14:textId="511658BA" w:rsidR="00084C81" w:rsidRPr="002C232E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2C232E">
              <w:rPr>
                <w:rFonts w:ascii="Arial" w:hAnsi="Arial" w:cs="Arial"/>
                <w:b/>
                <w:bCs/>
                <w:sz w:val="20"/>
                <w:szCs w:val="20"/>
              </w:rPr>
              <w:t>Collectivité ou établissement</w:t>
            </w:r>
            <w:r w:rsidRPr="002C232E">
              <w:rPr>
                <w:rFonts w:ascii="Arial" w:hAnsi="Arial" w:cs="Arial"/>
                <w:sz w:val="20"/>
                <w:szCs w:val="20"/>
              </w:rPr>
              <w:t> :</w:t>
            </w:r>
            <w:r w:rsidR="00A860E0" w:rsidRPr="002C23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EF1" w:rsidRPr="002C232E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5C655FA2" w14:textId="77777777" w:rsidR="00084C81" w:rsidRPr="002C232E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CAE60" w14:textId="08811C85" w:rsidR="00084C81" w:rsidRPr="002C232E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2C232E">
              <w:rPr>
                <w:rFonts w:ascii="Arial" w:hAnsi="Arial" w:cs="Arial"/>
                <w:b/>
                <w:bCs/>
                <w:sz w:val="20"/>
                <w:szCs w:val="20"/>
              </w:rPr>
              <w:t>Nom de la personne en charge du dossier</w:t>
            </w:r>
            <w:r w:rsidRPr="002C232E">
              <w:rPr>
                <w:rFonts w:ascii="Arial" w:hAnsi="Arial" w:cs="Arial"/>
                <w:sz w:val="20"/>
                <w:szCs w:val="20"/>
              </w:rPr>
              <w:t> :</w:t>
            </w:r>
            <w:r w:rsidR="00576EF1" w:rsidRPr="002C232E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  <w:p w14:paraId="42A4FADB" w14:textId="77777777" w:rsidR="00084C81" w:rsidRPr="002C232E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51DC9" w14:textId="326B903A" w:rsidR="00084C81" w:rsidRPr="002C232E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2C232E">
              <w:rPr>
                <w:rFonts w:ascii="Arial" w:hAnsi="Arial" w:cs="Arial"/>
                <w:sz w:val="20"/>
                <w:szCs w:val="20"/>
              </w:rPr>
              <w:t>Coordonnées téléphoniques :</w:t>
            </w:r>
            <w:r w:rsidR="00576EF1" w:rsidRPr="002C232E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…………………………………………….</w:t>
            </w:r>
          </w:p>
          <w:p w14:paraId="6671F7C5" w14:textId="77777777" w:rsidR="00084C81" w:rsidRPr="002C232E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294B2" w14:textId="11CDBB80" w:rsidR="00084C81" w:rsidRPr="002C232E" w:rsidRDefault="00084C81" w:rsidP="000E5284">
            <w:pPr>
              <w:rPr>
                <w:rFonts w:ascii="Arial" w:hAnsi="Arial" w:cs="Arial"/>
                <w:sz w:val="20"/>
                <w:szCs w:val="20"/>
              </w:rPr>
            </w:pPr>
            <w:r w:rsidRPr="002C232E">
              <w:rPr>
                <w:rFonts w:ascii="Arial" w:hAnsi="Arial" w:cs="Arial"/>
                <w:sz w:val="20"/>
                <w:szCs w:val="20"/>
              </w:rPr>
              <w:t>Adresse mail sécurisée :</w:t>
            </w:r>
            <w:r w:rsidR="00576EF1" w:rsidRPr="002C232E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  <w:proofErr w:type="gramStart"/>
            <w:r w:rsidR="00576EF1" w:rsidRPr="002C232E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76EF1" w:rsidRPr="002C23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4C81" w:rsidRPr="002C232E" w14:paraId="18A6ACE6" w14:textId="77777777" w:rsidTr="000B60C6">
        <w:trPr>
          <w:trHeight w:val="1465"/>
        </w:trPr>
        <w:tc>
          <w:tcPr>
            <w:tcW w:w="10485" w:type="dxa"/>
          </w:tcPr>
          <w:p w14:paraId="30665BE4" w14:textId="77777777" w:rsidR="008941E0" w:rsidRPr="002C232E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42CEE" w14:textId="65431B52" w:rsidR="00084C81" w:rsidRPr="002C232E" w:rsidRDefault="00327A77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2C232E">
              <w:rPr>
                <w:rFonts w:ascii="Arial" w:hAnsi="Arial" w:cs="Arial"/>
                <w:sz w:val="20"/>
                <w:szCs w:val="20"/>
              </w:rPr>
              <w:t xml:space="preserve">Prénom et NOM </w:t>
            </w:r>
            <w:r w:rsidR="00084C81" w:rsidRPr="002C232E">
              <w:rPr>
                <w:rFonts w:ascii="Arial" w:hAnsi="Arial" w:cs="Arial"/>
                <w:sz w:val="20"/>
                <w:szCs w:val="20"/>
              </w:rPr>
              <w:t>d</w:t>
            </w:r>
            <w:r w:rsidRPr="002C232E">
              <w:rPr>
                <w:rFonts w:ascii="Arial" w:hAnsi="Arial" w:cs="Arial"/>
                <w:sz w:val="20"/>
                <w:szCs w:val="20"/>
              </w:rPr>
              <w:t>u candidat</w:t>
            </w:r>
            <w:r w:rsidR="008941E0" w:rsidRPr="002C232E">
              <w:rPr>
                <w:rFonts w:ascii="Arial" w:hAnsi="Arial" w:cs="Arial"/>
                <w:sz w:val="20"/>
                <w:szCs w:val="20"/>
              </w:rPr>
              <w:t> :</w:t>
            </w:r>
            <w:r w:rsidR="00576EF1" w:rsidRPr="002C232E">
              <w:rPr>
                <w:rFonts w:ascii="Arial" w:hAnsi="Arial" w:cs="Arial"/>
                <w:sz w:val="20"/>
                <w:szCs w:val="20"/>
              </w:rPr>
              <w:t xml:space="preserve"> ………………………………………</w:t>
            </w:r>
            <w:proofErr w:type="gramStart"/>
            <w:r w:rsidR="00576EF1" w:rsidRPr="002C232E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76EF1" w:rsidRPr="002C23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0002A" w14:textId="77777777" w:rsidR="008941E0" w:rsidRPr="002C232E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6D724" w14:textId="32DE90CE" w:rsidR="008941E0" w:rsidRPr="002C232E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2C232E">
              <w:rPr>
                <w:rFonts w:ascii="Arial" w:hAnsi="Arial" w:cs="Arial"/>
                <w:sz w:val="20"/>
                <w:szCs w:val="20"/>
              </w:rPr>
              <w:t>Date de nomination</w:t>
            </w:r>
            <w:r w:rsidR="00327A77" w:rsidRPr="002C232E">
              <w:rPr>
                <w:rFonts w:ascii="Arial" w:hAnsi="Arial" w:cs="Arial"/>
                <w:sz w:val="20"/>
                <w:szCs w:val="20"/>
              </w:rPr>
              <w:t xml:space="preserve"> sur le grade actuel</w:t>
            </w:r>
            <w:r w:rsidRPr="002C232E">
              <w:rPr>
                <w:rFonts w:ascii="Arial" w:hAnsi="Arial" w:cs="Arial"/>
                <w:sz w:val="20"/>
                <w:szCs w:val="20"/>
              </w:rPr>
              <w:t> :</w:t>
            </w:r>
            <w:r w:rsidR="00576EF1" w:rsidRPr="002C232E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</w:t>
            </w:r>
          </w:p>
          <w:p w14:paraId="4AD4D850" w14:textId="77777777" w:rsidR="008941E0" w:rsidRPr="002C232E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1F09" w14:textId="4AA3E292" w:rsidR="008941E0" w:rsidRPr="002C232E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2C232E">
              <w:rPr>
                <w:rFonts w:ascii="Arial" w:hAnsi="Arial" w:cs="Arial"/>
                <w:sz w:val="20"/>
                <w:szCs w:val="20"/>
              </w:rPr>
              <w:t>Grade détenu au 1er janvier 202</w:t>
            </w:r>
            <w:r w:rsidR="003079AF">
              <w:rPr>
                <w:rFonts w:ascii="Arial" w:hAnsi="Arial" w:cs="Arial"/>
                <w:sz w:val="20"/>
                <w:szCs w:val="20"/>
              </w:rPr>
              <w:t>6</w:t>
            </w:r>
            <w:r w:rsidRPr="002C232E">
              <w:rPr>
                <w:rFonts w:ascii="Arial" w:hAnsi="Arial" w:cs="Arial"/>
                <w:sz w:val="20"/>
                <w:szCs w:val="20"/>
              </w:rPr>
              <w:t> :</w:t>
            </w:r>
            <w:r w:rsidR="00576EF1" w:rsidRPr="002C232E">
              <w:rPr>
                <w:rFonts w:ascii="Arial" w:hAnsi="Arial" w:cs="Arial"/>
                <w:sz w:val="20"/>
                <w:szCs w:val="20"/>
              </w:rPr>
              <w:t xml:space="preserve"> …………………………………….</w:t>
            </w:r>
          </w:p>
          <w:p w14:paraId="0B280078" w14:textId="79967657" w:rsidR="008941E0" w:rsidRPr="002C232E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FF66E" w14:textId="77777777" w:rsidR="000B60C6" w:rsidRPr="002C232E" w:rsidRDefault="000B60C6" w:rsidP="000B60C6">
      <w:pPr>
        <w:rPr>
          <w:rFonts w:ascii="Arial" w:hAnsi="Arial" w:cs="Arial"/>
          <w:b/>
          <w:bCs/>
          <w:sz w:val="10"/>
          <w:szCs w:val="10"/>
        </w:rPr>
      </w:pPr>
    </w:p>
    <w:p w14:paraId="40DBF96E" w14:textId="61CFBDE3" w:rsidR="00621CEE" w:rsidRPr="00B57C2F" w:rsidRDefault="00A009C6" w:rsidP="00B57C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C232E">
        <w:rPr>
          <w:rFonts w:ascii="Arial" w:hAnsi="Arial" w:cs="Arial"/>
          <w:b/>
          <w:bCs/>
          <w:sz w:val="28"/>
          <w:szCs w:val="28"/>
        </w:rPr>
        <w:t xml:space="preserve">Les conditions statutaires à remplir sont disponibles sur </w:t>
      </w:r>
      <w:hyperlink r:id="rId9" w:history="1">
        <w:r w:rsidRPr="002C232E">
          <w:rPr>
            <w:rStyle w:val="Lienhypertexte"/>
            <w:rFonts w:ascii="Arial" w:hAnsi="Arial" w:cs="Arial"/>
            <w:b/>
            <w:bCs/>
            <w:sz w:val="28"/>
            <w:szCs w:val="28"/>
          </w:rPr>
          <w:t>wwww.cdg86.fr</w:t>
        </w:r>
      </w:hyperlink>
      <w:r w:rsidRPr="002C232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673597" w14:textId="4823898D" w:rsidR="00CB10F7" w:rsidRPr="001F5673" w:rsidRDefault="00CB10F7" w:rsidP="00CB10F7">
      <w:pPr>
        <w:spacing w:after="0"/>
        <w:jc w:val="center"/>
        <w:rPr>
          <w:rFonts w:ascii="Arial" w:hAnsi="Arial" w:cs="Arial"/>
          <w:b/>
          <w:bCs/>
          <w:color w:val="EE0000"/>
          <w:u w:val="single"/>
        </w:rPr>
      </w:pPr>
      <w:r w:rsidRPr="001F5673">
        <w:rPr>
          <w:rFonts w:ascii="Arial" w:hAnsi="Arial" w:cs="Arial"/>
          <w:b/>
          <w:bCs/>
          <w:color w:val="EE0000"/>
          <w:u w:val="single"/>
        </w:rPr>
        <w:t xml:space="preserve">DATE DE LIMITE DE RECEPTION : </w:t>
      </w:r>
      <w:r w:rsidR="001F5673" w:rsidRPr="001F5673">
        <w:rPr>
          <w:rFonts w:ascii="Arial" w:hAnsi="Arial" w:cs="Arial"/>
          <w:b/>
          <w:bCs/>
          <w:color w:val="EE0000"/>
          <w:u w:val="single"/>
        </w:rPr>
        <w:t>29 mai 2026</w:t>
      </w:r>
    </w:p>
    <w:p w14:paraId="3D375414" w14:textId="77777777" w:rsidR="00912889" w:rsidRPr="002C232E" w:rsidRDefault="00912889" w:rsidP="00CB10F7">
      <w:pPr>
        <w:spacing w:after="0"/>
        <w:jc w:val="center"/>
        <w:rPr>
          <w:rFonts w:ascii="Arial" w:hAnsi="Arial" w:cs="Arial"/>
          <w:b/>
          <w:bCs/>
          <w:color w:val="FF0000"/>
        </w:rPr>
      </w:pPr>
    </w:p>
    <w:p w14:paraId="461D6BE9" w14:textId="77777777" w:rsidR="00912889" w:rsidRPr="002C232E" w:rsidRDefault="00912889" w:rsidP="00912889">
      <w:pPr>
        <w:spacing w:after="0"/>
        <w:jc w:val="center"/>
        <w:rPr>
          <w:rFonts w:ascii="Arial" w:hAnsi="Arial" w:cs="Arial"/>
        </w:rPr>
      </w:pPr>
      <w:r w:rsidRPr="002C232E">
        <w:rPr>
          <w:rFonts w:ascii="Arial" w:hAnsi="Arial" w:cs="Arial"/>
        </w:rPr>
        <w:t xml:space="preserve">Le dossier de candidature avec toutes les pièces jointes est transmis par </w:t>
      </w:r>
      <w:r w:rsidRPr="002C232E">
        <w:rPr>
          <w:rFonts w:ascii="Arial" w:hAnsi="Arial" w:cs="Arial"/>
          <w:b/>
          <w:bCs/>
          <w:u w:val="single"/>
        </w:rPr>
        <w:t>courrier uniquement</w:t>
      </w:r>
      <w:r w:rsidRPr="002C232E">
        <w:rPr>
          <w:rFonts w:ascii="Arial" w:hAnsi="Arial" w:cs="Arial"/>
        </w:rPr>
        <w:t>, ou remis en mains propres au Centre de Gestion</w:t>
      </w:r>
    </w:p>
    <w:p w14:paraId="71C1ABDF" w14:textId="77777777" w:rsidR="00912889" w:rsidRPr="002C232E" w:rsidRDefault="00912889" w:rsidP="00912889">
      <w:pPr>
        <w:spacing w:after="0"/>
        <w:jc w:val="center"/>
        <w:rPr>
          <w:rFonts w:ascii="Arial" w:hAnsi="Arial" w:cs="Arial"/>
        </w:rPr>
      </w:pPr>
    </w:p>
    <w:p w14:paraId="2DEB8F3C" w14:textId="77777777" w:rsidR="00912889" w:rsidRPr="002C232E" w:rsidRDefault="00912889" w:rsidP="00912889">
      <w:pPr>
        <w:spacing w:after="0"/>
        <w:jc w:val="center"/>
        <w:rPr>
          <w:rFonts w:ascii="Arial" w:hAnsi="Arial" w:cs="Arial"/>
          <w:color w:val="FF0000"/>
        </w:rPr>
      </w:pPr>
      <w:r w:rsidRPr="002C232E">
        <w:rPr>
          <w:rFonts w:ascii="Arial" w:hAnsi="Arial" w:cs="Arial"/>
        </w:rPr>
        <w:t>Un accusé réception sera adressé à la personne en charge du dossier</w:t>
      </w:r>
    </w:p>
    <w:p w14:paraId="1CC45B15" w14:textId="77777777" w:rsidR="00CB10F7" w:rsidRPr="00981935" w:rsidRDefault="00CB10F7" w:rsidP="000B60C6">
      <w:pPr>
        <w:jc w:val="center"/>
        <w:rPr>
          <w:rFonts w:ascii="Arial" w:hAnsi="Arial" w:cs="Arial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2833"/>
        <w:gridCol w:w="631"/>
        <w:gridCol w:w="564"/>
        <w:gridCol w:w="621"/>
      </w:tblGrid>
      <w:tr w:rsidR="00981935" w:rsidRPr="00981935" w14:paraId="4913CC64" w14:textId="77777777" w:rsidTr="00423998">
        <w:tc>
          <w:tcPr>
            <w:tcW w:w="10456" w:type="dxa"/>
            <w:gridSpan w:val="5"/>
            <w:shd w:val="clear" w:color="auto" w:fill="BFBFBF" w:themeFill="background1" w:themeFillShade="BF"/>
          </w:tcPr>
          <w:p w14:paraId="2FDECDDA" w14:textId="7F3D8AA6" w:rsidR="00423998" w:rsidRPr="003079AF" w:rsidRDefault="00A54EEC" w:rsidP="00A54EEC">
            <w:pPr>
              <w:tabs>
                <w:tab w:val="center" w:pos="5120"/>
              </w:tabs>
              <w:rPr>
                <w:rFonts w:ascii="Arial" w:hAnsi="Arial" w:cs="Arial"/>
                <w:b/>
                <w:bCs/>
                <w:color w:val="EE0000"/>
                <w:sz w:val="28"/>
                <w:szCs w:val="28"/>
                <w:u w:val="single"/>
              </w:rPr>
            </w:pPr>
            <w:r w:rsidRPr="00981935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423998" w:rsidRPr="003079AF">
              <w:rPr>
                <w:rFonts w:ascii="Arial" w:hAnsi="Arial" w:cs="Arial"/>
                <w:b/>
                <w:bCs/>
                <w:color w:val="EE0000"/>
                <w:sz w:val="28"/>
                <w:szCs w:val="28"/>
                <w:u w:val="single"/>
              </w:rPr>
              <w:t>Partie réservée au CDG 86</w:t>
            </w:r>
          </w:p>
          <w:p w14:paraId="198CC950" w14:textId="22487526" w:rsidR="00423998" w:rsidRPr="00981935" w:rsidRDefault="00423998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79AF">
              <w:rPr>
                <w:rFonts w:ascii="Arial" w:hAnsi="Arial" w:cs="Arial"/>
                <w:b/>
                <w:bCs/>
                <w:color w:val="EE0000"/>
                <w:sz w:val="24"/>
                <w:szCs w:val="24"/>
                <w:u w:val="single"/>
              </w:rPr>
              <w:t>Ne pas compléter</w:t>
            </w:r>
          </w:p>
        </w:tc>
      </w:tr>
      <w:tr w:rsidR="00A54EEC" w:rsidRPr="002C232E" w14:paraId="523B608E" w14:textId="77777777" w:rsidTr="00784D04">
        <w:tc>
          <w:tcPr>
            <w:tcW w:w="5807" w:type="dxa"/>
            <w:shd w:val="clear" w:color="auto" w:fill="BFBFBF" w:themeFill="background1" w:themeFillShade="BF"/>
          </w:tcPr>
          <w:p w14:paraId="1453DA2B" w14:textId="76FCFB9C" w:rsidR="00A54EEC" w:rsidRPr="002C232E" w:rsidRDefault="00A54EEC" w:rsidP="00A54EE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hAnsi="Arial" w:cs="Arial"/>
                <w:b/>
                <w:bCs/>
                <w:sz w:val="20"/>
                <w:szCs w:val="20"/>
              </w:rPr>
              <w:t>N° d’enregistrement :</w:t>
            </w:r>
          </w:p>
        </w:tc>
        <w:tc>
          <w:tcPr>
            <w:tcW w:w="3464" w:type="dxa"/>
            <w:gridSpan w:val="2"/>
            <w:shd w:val="clear" w:color="auto" w:fill="BFBFBF" w:themeFill="background1" w:themeFillShade="BF"/>
          </w:tcPr>
          <w:p w14:paraId="6FE55346" w14:textId="02EAB340" w:rsidR="00A54EEC" w:rsidRPr="002C232E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hAnsi="Arial" w:cs="Arial"/>
                <w:b/>
                <w:bCs/>
                <w:sz w:val="28"/>
                <w:szCs w:val="28"/>
              </w:rPr>
              <w:t>Périodes</w:t>
            </w:r>
          </w:p>
        </w:tc>
        <w:tc>
          <w:tcPr>
            <w:tcW w:w="564" w:type="dxa"/>
            <w:shd w:val="clear" w:color="auto" w:fill="BFBFBF" w:themeFill="background1" w:themeFillShade="BF"/>
          </w:tcPr>
          <w:p w14:paraId="4BB89259" w14:textId="00EB4FA2" w:rsidR="00A54EEC" w:rsidRPr="002C232E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621" w:type="dxa"/>
            <w:shd w:val="clear" w:color="auto" w:fill="BFBFBF" w:themeFill="background1" w:themeFillShade="BF"/>
          </w:tcPr>
          <w:p w14:paraId="1AA1F4DC" w14:textId="56008BF8" w:rsidR="00A54EEC" w:rsidRPr="002C232E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hAnsi="Arial" w:cs="Arial"/>
                <w:b/>
                <w:bCs/>
                <w:sz w:val="28"/>
                <w:szCs w:val="28"/>
              </w:rPr>
              <w:t>NR</w:t>
            </w:r>
          </w:p>
        </w:tc>
      </w:tr>
      <w:tr w:rsidR="00423998" w:rsidRPr="002C232E" w14:paraId="33958EDE" w14:textId="77777777" w:rsidTr="00784D04">
        <w:trPr>
          <w:trHeight w:val="219"/>
        </w:trPr>
        <w:tc>
          <w:tcPr>
            <w:tcW w:w="5807" w:type="dxa"/>
          </w:tcPr>
          <w:p w14:paraId="14B937B2" w14:textId="12ED1EC8" w:rsidR="00423998" w:rsidRPr="002C232E" w:rsidRDefault="00A54EEC" w:rsidP="00A54EEC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CONDITION D’ANCIENNETE</w:t>
            </w:r>
          </w:p>
        </w:tc>
        <w:tc>
          <w:tcPr>
            <w:tcW w:w="3464" w:type="dxa"/>
            <w:gridSpan w:val="2"/>
          </w:tcPr>
          <w:p w14:paraId="209A5DB1" w14:textId="6E069D61" w:rsidR="00423998" w:rsidRPr="002C232E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5D09015A" w14:textId="7204D101" w:rsidR="00423998" w:rsidRPr="002C232E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</w:tcPr>
          <w:p w14:paraId="473767CA" w14:textId="0ED08ED9" w:rsidR="00423998" w:rsidRPr="002C232E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</w:tr>
      <w:tr w:rsidR="00423998" w:rsidRPr="002C232E" w14:paraId="5C642B3C" w14:textId="77777777" w:rsidTr="0020681E">
        <w:trPr>
          <w:trHeight w:val="385"/>
        </w:trPr>
        <w:tc>
          <w:tcPr>
            <w:tcW w:w="5807" w:type="dxa"/>
          </w:tcPr>
          <w:p w14:paraId="73DEFB30" w14:textId="29D4CF1E" w:rsidR="00423998" w:rsidRPr="002C232E" w:rsidRDefault="005A476D" w:rsidP="005A476D">
            <w:pPr>
              <w:rPr>
                <w:rFonts w:ascii="Arial" w:hAnsi="Arial" w:cs="Arial"/>
                <w:sz w:val="24"/>
                <w:szCs w:val="24"/>
              </w:rPr>
            </w:pP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Conditions d’ancienneté</w:t>
            </w:r>
          </w:p>
        </w:tc>
        <w:tc>
          <w:tcPr>
            <w:tcW w:w="3464" w:type="dxa"/>
            <w:gridSpan w:val="2"/>
          </w:tcPr>
          <w:p w14:paraId="4C575D7E" w14:textId="77777777" w:rsidR="00423998" w:rsidRPr="002C232E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4EAA8AC2" w14:textId="77777777" w:rsidR="00423998" w:rsidRPr="002C232E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539ABE" w14:textId="76CEBABE" w:rsidR="00423998" w:rsidRPr="002C232E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76D" w:rsidRPr="002C232E" w14:paraId="61183B3E" w14:textId="77777777" w:rsidTr="00784D04">
        <w:tc>
          <w:tcPr>
            <w:tcW w:w="5807" w:type="dxa"/>
            <w:vAlign w:val="center"/>
          </w:tcPr>
          <w:p w14:paraId="038049BA" w14:textId="1C263235" w:rsidR="005A476D" w:rsidRPr="002C232E" w:rsidRDefault="005A476D" w:rsidP="00A54EEC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FORMATIONS DE PROFESSIONNALISATION</w:t>
            </w: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ACCOMPLIES DEPUIS LE 01/07/2008</w:t>
            </w:r>
          </w:p>
        </w:tc>
        <w:tc>
          <w:tcPr>
            <w:tcW w:w="3464" w:type="dxa"/>
            <w:gridSpan w:val="2"/>
          </w:tcPr>
          <w:p w14:paraId="6B990F0D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69E3658C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BBA791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76D" w:rsidRPr="002C232E" w14:paraId="492F20E1" w14:textId="77777777" w:rsidTr="0020681E">
        <w:trPr>
          <w:trHeight w:val="1489"/>
        </w:trPr>
        <w:tc>
          <w:tcPr>
            <w:tcW w:w="5807" w:type="dxa"/>
          </w:tcPr>
          <w:p w14:paraId="71FFBC58" w14:textId="59A25AAD" w:rsidR="005A476D" w:rsidRPr="002C232E" w:rsidRDefault="005A476D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de professionnalisation</w:t>
            </w: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tout au long de la carrière</w:t>
            </w: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Durée : </w:t>
            </w: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 jours par période de 5 ans</w:t>
            </w:r>
          </w:p>
        </w:tc>
        <w:tc>
          <w:tcPr>
            <w:tcW w:w="3464" w:type="dxa"/>
            <w:gridSpan w:val="2"/>
          </w:tcPr>
          <w:p w14:paraId="7AE9817D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6B198C9F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1794F95D" w14:textId="57BC6872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:rsidRPr="002C232E" w14:paraId="52A9E08F" w14:textId="77777777" w:rsidTr="00784D04">
        <w:trPr>
          <w:trHeight w:val="972"/>
        </w:trPr>
        <w:tc>
          <w:tcPr>
            <w:tcW w:w="5807" w:type="dxa"/>
          </w:tcPr>
          <w:p w14:paraId="44977E8A" w14:textId="4281DB15" w:rsidR="005A476D" w:rsidRPr="002C232E" w:rsidRDefault="005A476D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proofErr w:type="gramStart"/>
            <w:r w:rsidRPr="002C23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</w:t>
            </w:r>
            <w:proofErr w:type="gramEnd"/>
            <w:r w:rsidRPr="002C23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cas échéant) </w:t>
            </w: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de professionnalisation</w:t>
            </w: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 premier emploi</w:t>
            </w: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Durée</w:t>
            </w: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dans les 2 ans suivant la nomination : 3 jours</w:t>
            </w:r>
          </w:p>
        </w:tc>
        <w:tc>
          <w:tcPr>
            <w:tcW w:w="3464" w:type="dxa"/>
            <w:gridSpan w:val="2"/>
          </w:tcPr>
          <w:p w14:paraId="02DE54CB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2667AF5D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6F4C06B2" w14:textId="34F56103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:rsidRPr="002C232E" w14:paraId="7E0D56D7" w14:textId="77777777" w:rsidTr="00784D04">
        <w:tc>
          <w:tcPr>
            <w:tcW w:w="5807" w:type="dxa"/>
            <w:vAlign w:val="center"/>
          </w:tcPr>
          <w:p w14:paraId="19216083" w14:textId="0A8A4A91" w:rsidR="005A476D" w:rsidRPr="002C232E" w:rsidRDefault="005A476D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proofErr w:type="gramStart"/>
            <w:r w:rsidRPr="002C23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</w:t>
            </w:r>
            <w:proofErr w:type="gramEnd"/>
            <w:r w:rsidRPr="002C232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cas échéant)</w:t>
            </w: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Formation de professionnalisation </w:t>
            </w: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suite à l'affectation sur un poste à responsabilité  </w:t>
            </w: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2C23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Durée :</w:t>
            </w:r>
            <w:r w:rsidRPr="002C23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 jours dans les 6 mois de l’affectation </w:t>
            </w:r>
          </w:p>
        </w:tc>
        <w:tc>
          <w:tcPr>
            <w:tcW w:w="3464" w:type="dxa"/>
            <w:gridSpan w:val="2"/>
          </w:tcPr>
          <w:p w14:paraId="30804DA5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452F746E" w14:textId="77777777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26ED70CE" w14:textId="35C9C899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:rsidRPr="002C232E" w14:paraId="4167F9C6" w14:textId="77777777" w:rsidTr="00784D04">
        <w:tc>
          <w:tcPr>
            <w:tcW w:w="5807" w:type="dxa"/>
            <w:vAlign w:val="center"/>
          </w:tcPr>
          <w:p w14:paraId="3EDBD4AB" w14:textId="0115999F" w:rsidR="005A476D" w:rsidRPr="002C232E" w:rsidRDefault="005A476D" w:rsidP="005A476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2C232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DOSSIER ADMISSIBLE</w:t>
            </w:r>
          </w:p>
        </w:tc>
        <w:tc>
          <w:tcPr>
            <w:tcW w:w="2833" w:type="dxa"/>
          </w:tcPr>
          <w:p w14:paraId="55F38C6B" w14:textId="4CADE7DC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OUI</w:t>
            </w:r>
          </w:p>
        </w:tc>
        <w:tc>
          <w:tcPr>
            <w:tcW w:w="1816" w:type="dxa"/>
            <w:gridSpan w:val="3"/>
          </w:tcPr>
          <w:p w14:paraId="3116592E" w14:textId="616E85BC" w:rsidR="005A476D" w:rsidRPr="002C232E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32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NON</w:t>
            </w:r>
          </w:p>
        </w:tc>
      </w:tr>
    </w:tbl>
    <w:p w14:paraId="0A6A5526" w14:textId="77777777" w:rsidR="00A54EEC" w:rsidRPr="002C232E" w:rsidRDefault="00A54EEC" w:rsidP="000B60C6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32B955FE" w14:textId="77777777" w:rsidR="008A605C" w:rsidRPr="002C232E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9BE532" w14:textId="0EEFCFD9" w:rsidR="00912889" w:rsidRPr="003C5D7A" w:rsidRDefault="0070338F" w:rsidP="002C232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C5D7A">
        <w:rPr>
          <w:rFonts w:ascii="Arial" w:hAnsi="Arial" w:cs="Arial"/>
          <w:b/>
          <w:bCs/>
          <w:sz w:val="28"/>
          <w:szCs w:val="28"/>
          <w:u w:val="single"/>
        </w:rPr>
        <w:t xml:space="preserve">Pièces </w:t>
      </w:r>
      <w:r w:rsidR="003C5D7A" w:rsidRPr="003C5D7A">
        <w:rPr>
          <w:rFonts w:ascii="Arial" w:hAnsi="Arial" w:cs="Arial"/>
          <w:b/>
          <w:bCs/>
          <w:sz w:val="28"/>
          <w:szCs w:val="28"/>
          <w:u w:val="single"/>
        </w:rPr>
        <w:t>obligatoires à</w:t>
      </w:r>
      <w:r w:rsidRPr="003C5D7A">
        <w:rPr>
          <w:rFonts w:ascii="Arial" w:hAnsi="Arial" w:cs="Arial"/>
          <w:b/>
          <w:bCs/>
          <w:sz w:val="28"/>
          <w:szCs w:val="28"/>
          <w:u w:val="single"/>
        </w:rPr>
        <w:t xml:space="preserve"> fournir</w:t>
      </w:r>
      <w:r w:rsidR="003C5D7A">
        <w:rPr>
          <w:rFonts w:ascii="Arial" w:hAnsi="Arial" w:cs="Arial"/>
          <w:b/>
          <w:bCs/>
          <w:sz w:val="28"/>
          <w:szCs w:val="28"/>
          <w:u w:val="single"/>
        </w:rPr>
        <w:t> :</w:t>
      </w:r>
    </w:p>
    <w:p w14:paraId="07A3993D" w14:textId="77777777" w:rsidR="008941E0" w:rsidRPr="002C232E" w:rsidRDefault="008941E0" w:rsidP="008941E0">
      <w:pPr>
        <w:jc w:val="center"/>
        <w:rPr>
          <w:rFonts w:ascii="Arial" w:hAnsi="Arial" w:cs="Arial"/>
          <w:sz w:val="2"/>
          <w:szCs w:val="2"/>
        </w:rPr>
      </w:pPr>
    </w:p>
    <w:p w14:paraId="08B7840C" w14:textId="5D927FE9" w:rsidR="008A0C20" w:rsidRPr="00601855" w:rsidRDefault="003A174E" w:rsidP="00621CE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C232E">
        <w:rPr>
          <w:rFonts w:ascii="Arial" w:hAnsi="Arial" w:cs="Arial"/>
          <w:sz w:val="20"/>
          <w:szCs w:val="20"/>
        </w:rPr>
        <w:sym w:font="Wingdings" w:char="F0A8"/>
      </w:r>
      <w:r w:rsidRPr="002C232E">
        <w:rPr>
          <w:rFonts w:ascii="Arial" w:hAnsi="Arial" w:cs="Arial"/>
          <w:sz w:val="20"/>
          <w:szCs w:val="20"/>
        </w:rPr>
        <w:t xml:space="preserve"> </w:t>
      </w:r>
      <w:r w:rsidR="00E27A3B" w:rsidRPr="002C232E">
        <w:rPr>
          <w:rFonts w:ascii="Arial" w:hAnsi="Arial" w:cs="Arial"/>
          <w:sz w:val="20"/>
          <w:szCs w:val="20"/>
        </w:rPr>
        <w:t xml:space="preserve"> </w:t>
      </w:r>
      <w:r w:rsidRPr="00D044EC">
        <w:rPr>
          <w:rFonts w:ascii="Arial" w:hAnsi="Arial" w:cs="Arial"/>
          <w:b/>
          <w:bCs/>
          <w:sz w:val="20"/>
          <w:szCs w:val="20"/>
        </w:rPr>
        <w:t>Arrêté des Lignes Directrices de Gestion</w:t>
      </w:r>
      <w:r w:rsidRPr="002C232E">
        <w:rPr>
          <w:rFonts w:ascii="Arial" w:hAnsi="Arial" w:cs="Arial"/>
          <w:sz w:val="20"/>
          <w:szCs w:val="20"/>
        </w:rPr>
        <w:t xml:space="preserve"> en matière de promotion et valorisation des parcours professionnels </w:t>
      </w:r>
      <w:r w:rsidR="00CB10F7" w:rsidRPr="002C232E">
        <w:rPr>
          <w:rFonts w:ascii="Arial" w:hAnsi="Arial" w:cs="Arial"/>
          <w:sz w:val="20"/>
          <w:szCs w:val="20"/>
        </w:rPr>
        <w:t xml:space="preserve">de la </w:t>
      </w:r>
      <w:r w:rsidR="00CB10F7" w:rsidRPr="00601855">
        <w:rPr>
          <w:rFonts w:ascii="Arial" w:hAnsi="Arial" w:cs="Arial"/>
          <w:sz w:val="20"/>
          <w:szCs w:val="20"/>
        </w:rPr>
        <w:t>collectivité</w:t>
      </w:r>
      <w:r w:rsidR="00093828" w:rsidRPr="00601855">
        <w:rPr>
          <w:rFonts w:ascii="Arial" w:hAnsi="Arial" w:cs="Arial"/>
          <w:sz w:val="20"/>
          <w:szCs w:val="20"/>
        </w:rPr>
        <w:t xml:space="preserve"> du candidat</w:t>
      </w:r>
      <w:r w:rsidR="00601855" w:rsidRPr="00601855">
        <w:rPr>
          <w:rFonts w:ascii="Arial" w:hAnsi="Arial" w:cs="Arial"/>
          <w:sz w:val="20"/>
          <w:szCs w:val="20"/>
        </w:rPr>
        <w:t xml:space="preserve"> </w:t>
      </w:r>
      <w:r w:rsidR="00601855" w:rsidRPr="00D044EC">
        <w:rPr>
          <w:rFonts w:ascii="Arial" w:hAnsi="Arial" w:cs="Arial"/>
          <w:sz w:val="20"/>
          <w:szCs w:val="20"/>
          <w:u w:val="single"/>
        </w:rPr>
        <w:t>en cours de validité.</w:t>
      </w:r>
    </w:p>
    <w:p w14:paraId="0740467F" w14:textId="77777777" w:rsidR="0093788D" w:rsidRPr="00601855" w:rsidRDefault="0093788D" w:rsidP="00621CE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BE1C8D" w14:textId="520FB264" w:rsidR="0093788D" w:rsidRPr="00601855" w:rsidRDefault="000B60C6" w:rsidP="00621CEE">
      <w:pPr>
        <w:jc w:val="both"/>
        <w:rPr>
          <w:rFonts w:ascii="Arial" w:hAnsi="Arial" w:cs="Arial"/>
          <w:sz w:val="20"/>
          <w:szCs w:val="20"/>
        </w:rPr>
      </w:pPr>
      <w:r w:rsidRPr="00601855">
        <w:rPr>
          <w:rFonts w:ascii="Arial" w:hAnsi="Arial" w:cs="Arial"/>
          <w:sz w:val="20"/>
          <w:szCs w:val="20"/>
        </w:rPr>
        <w:sym w:font="Wingdings" w:char="F0A8"/>
      </w:r>
      <w:r w:rsidRPr="00601855">
        <w:rPr>
          <w:rFonts w:ascii="Arial" w:hAnsi="Arial" w:cs="Arial"/>
          <w:sz w:val="20"/>
          <w:szCs w:val="20"/>
        </w:rPr>
        <w:t xml:space="preserve"> </w:t>
      </w:r>
      <w:r w:rsidR="005A546D" w:rsidRPr="00601855">
        <w:rPr>
          <w:rFonts w:ascii="Arial" w:hAnsi="Arial" w:cs="Arial"/>
          <w:sz w:val="20"/>
          <w:szCs w:val="20"/>
        </w:rPr>
        <w:t xml:space="preserve"> </w:t>
      </w:r>
      <w:r w:rsidRPr="00D044EC">
        <w:rPr>
          <w:rFonts w:ascii="Arial" w:hAnsi="Arial" w:cs="Arial"/>
          <w:b/>
          <w:bCs/>
          <w:sz w:val="20"/>
          <w:szCs w:val="20"/>
        </w:rPr>
        <w:t>Attestations des formations statutaires obligatoires </w:t>
      </w:r>
      <w:r w:rsidRPr="00601855">
        <w:rPr>
          <w:rFonts w:ascii="Arial" w:hAnsi="Arial" w:cs="Arial"/>
          <w:sz w:val="20"/>
          <w:szCs w:val="20"/>
        </w:rPr>
        <w:t>: formation de professionnalisation au premier emploi, formation de professionnalisation tout au long de la carrière et/ou formation de professionnalisation à la suite de l’affectation à</w:t>
      </w:r>
      <w:r w:rsidR="002958A6" w:rsidRPr="00601855">
        <w:rPr>
          <w:rFonts w:ascii="Arial" w:hAnsi="Arial" w:cs="Arial"/>
          <w:sz w:val="20"/>
          <w:szCs w:val="20"/>
        </w:rPr>
        <w:t xml:space="preserve"> u</w:t>
      </w:r>
      <w:r w:rsidRPr="00601855">
        <w:rPr>
          <w:rFonts w:ascii="Arial" w:hAnsi="Arial" w:cs="Arial"/>
          <w:sz w:val="20"/>
          <w:szCs w:val="20"/>
        </w:rPr>
        <w:t>n poste à responsabilité</w:t>
      </w:r>
      <w:r w:rsidR="00093828" w:rsidRPr="00601855">
        <w:rPr>
          <w:rFonts w:ascii="Arial" w:hAnsi="Arial" w:cs="Arial"/>
          <w:sz w:val="20"/>
          <w:szCs w:val="20"/>
        </w:rPr>
        <w:t xml:space="preserve"> (conditions de formation disponibles sur le site : </w:t>
      </w:r>
      <w:hyperlink r:id="rId10" w:history="1">
        <w:r w:rsidR="00093828" w:rsidRPr="00601855">
          <w:rPr>
            <w:rStyle w:val="Lienhypertexte"/>
            <w:rFonts w:ascii="Arial" w:hAnsi="Arial" w:cs="Arial"/>
            <w:sz w:val="20"/>
            <w:szCs w:val="20"/>
            <w:u w:val="none"/>
          </w:rPr>
          <w:t>wwwcdg86.fr</w:t>
        </w:r>
      </w:hyperlink>
      <w:r w:rsidR="00093828" w:rsidRPr="00601855">
        <w:rPr>
          <w:rFonts w:ascii="Arial" w:hAnsi="Arial" w:cs="Arial"/>
          <w:sz w:val="20"/>
          <w:szCs w:val="20"/>
        </w:rPr>
        <w:t xml:space="preserve"> </w:t>
      </w:r>
      <w:r w:rsidR="002C232E" w:rsidRPr="00601855">
        <w:rPr>
          <w:rFonts w:ascii="Arial" w:hAnsi="Arial" w:cs="Arial"/>
          <w:sz w:val="20"/>
          <w:szCs w:val="20"/>
        </w:rPr>
        <w:t>)</w:t>
      </w:r>
    </w:p>
    <w:p w14:paraId="60E8B157" w14:textId="45D17015" w:rsidR="008E4425" w:rsidRPr="00601855" w:rsidRDefault="008E4425" w:rsidP="00621C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1855">
        <w:rPr>
          <w:rFonts w:ascii="Arial" w:hAnsi="Arial" w:cs="Arial"/>
          <w:sz w:val="20"/>
          <w:szCs w:val="20"/>
        </w:rPr>
        <w:sym w:font="Wingdings" w:char="F0A8"/>
      </w:r>
      <w:r w:rsidRPr="00601855">
        <w:rPr>
          <w:rFonts w:ascii="Arial" w:hAnsi="Arial" w:cs="Arial"/>
          <w:sz w:val="20"/>
          <w:szCs w:val="20"/>
        </w:rPr>
        <w:t xml:space="preserve"> </w:t>
      </w:r>
      <w:r w:rsidR="000E5284" w:rsidRPr="00601855">
        <w:rPr>
          <w:rFonts w:ascii="Arial" w:hAnsi="Arial" w:cs="Arial"/>
          <w:sz w:val="20"/>
          <w:szCs w:val="20"/>
        </w:rPr>
        <w:t xml:space="preserve"> </w:t>
      </w:r>
      <w:r w:rsidRPr="00D044EC">
        <w:rPr>
          <w:rFonts w:ascii="Arial" w:hAnsi="Arial" w:cs="Arial"/>
          <w:b/>
          <w:bCs/>
          <w:sz w:val="20"/>
          <w:szCs w:val="20"/>
        </w:rPr>
        <w:t>Avis</w:t>
      </w:r>
      <w:r w:rsidR="00093828" w:rsidRPr="00D044EC">
        <w:rPr>
          <w:rFonts w:ascii="Arial" w:hAnsi="Arial" w:cs="Arial"/>
          <w:b/>
          <w:bCs/>
          <w:sz w:val="20"/>
          <w:szCs w:val="20"/>
        </w:rPr>
        <w:t xml:space="preserve"> motivé</w:t>
      </w:r>
      <w:r w:rsidRPr="00D044EC">
        <w:rPr>
          <w:rFonts w:ascii="Arial" w:hAnsi="Arial" w:cs="Arial"/>
          <w:b/>
          <w:bCs/>
          <w:sz w:val="20"/>
          <w:szCs w:val="20"/>
        </w:rPr>
        <w:t xml:space="preserve"> de l’autorité territoriale</w:t>
      </w:r>
      <w:r w:rsidRPr="00601855">
        <w:rPr>
          <w:rFonts w:ascii="Arial" w:hAnsi="Arial" w:cs="Arial"/>
          <w:sz w:val="20"/>
          <w:szCs w:val="20"/>
        </w:rPr>
        <w:t xml:space="preserve"> explicitant la capacité</w:t>
      </w:r>
      <w:r w:rsidR="00093828" w:rsidRPr="00601855">
        <w:rPr>
          <w:rFonts w:ascii="Arial" w:hAnsi="Arial" w:cs="Arial"/>
          <w:sz w:val="20"/>
          <w:szCs w:val="20"/>
        </w:rPr>
        <w:t xml:space="preserve"> du candidat</w:t>
      </w:r>
      <w:r w:rsidRPr="00601855">
        <w:rPr>
          <w:rFonts w:ascii="Arial" w:hAnsi="Arial" w:cs="Arial"/>
          <w:sz w:val="20"/>
          <w:szCs w:val="20"/>
        </w:rPr>
        <w:t xml:space="preserve"> à exercer les fonctions d’un niveau supérieur </w:t>
      </w:r>
      <w:r w:rsidR="00F63762" w:rsidRPr="00601855">
        <w:rPr>
          <w:rFonts w:ascii="Arial" w:hAnsi="Arial" w:cs="Arial"/>
          <w:sz w:val="20"/>
          <w:szCs w:val="20"/>
        </w:rPr>
        <w:t>(</w:t>
      </w:r>
      <w:r w:rsidRPr="00601855">
        <w:rPr>
          <w:rFonts w:ascii="Arial" w:hAnsi="Arial" w:cs="Arial"/>
          <w:sz w:val="20"/>
          <w:szCs w:val="20"/>
        </w:rPr>
        <w:t>sous forme de lettre</w:t>
      </w:r>
      <w:r w:rsidR="00F63762" w:rsidRPr="00601855">
        <w:rPr>
          <w:rFonts w:ascii="Arial" w:hAnsi="Arial" w:cs="Arial"/>
          <w:sz w:val="20"/>
          <w:szCs w:val="20"/>
        </w:rPr>
        <w:t>)</w:t>
      </w:r>
      <w:r w:rsidR="008A605C" w:rsidRPr="00601855">
        <w:rPr>
          <w:rFonts w:ascii="Arial" w:hAnsi="Arial" w:cs="Arial"/>
          <w:sz w:val="20"/>
          <w:szCs w:val="20"/>
        </w:rPr>
        <w:t xml:space="preserve"> </w:t>
      </w:r>
    </w:p>
    <w:p w14:paraId="4C579366" w14:textId="4F415539" w:rsidR="008E4425" w:rsidRPr="00601855" w:rsidRDefault="008E4425" w:rsidP="00621CE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1855">
        <w:rPr>
          <w:rFonts w:ascii="Arial" w:hAnsi="Arial" w:cs="Arial"/>
          <w:sz w:val="20"/>
          <w:szCs w:val="20"/>
        </w:rPr>
        <w:sym w:font="Wingdings" w:char="F0A8"/>
      </w:r>
      <w:r w:rsidR="00E30DCF" w:rsidRPr="00601855">
        <w:rPr>
          <w:rFonts w:ascii="Arial" w:hAnsi="Arial" w:cs="Arial"/>
          <w:sz w:val="20"/>
          <w:szCs w:val="20"/>
        </w:rPr>
        <w:t xml:space="preserve"> </w:t>
      </w:r>
      <w:r w:rsidRPr="00D044EC">
        <w:rPr>
          <w:rFonts w:ascii="Arial" w:hAnsi="Arial" w:cs="Arial"/>
          <w:b/>
          <w:bCs/>
          <w:sz w:val="20"/>
          <w:szCs w:val="20"/>
        </w:rPr>
        <w:t>Arrêté</w:t>
      </w:r>
      <w:r w:rsidR="008602C9" w:rsidRPr="00D044EC">
        <w:rPr>
          <w:rFonts w:ascii="Arial" w:hAnsi="Arial" w:cs="Arial"/>
          <w:b/>
          <w:bCs/>
          <w:sz w:val="20"/>
          <w:szCs w:val="20"/>
        </w:rPr>
        <w:t>(s)</w:t>
      </w:r>
      <w:r w:rsidRPr="00D044EC">
        <w:rPr>
          <w:rFonts w:ascii="Arial" w:hAnsi="Arial" w:cs="Arial"/>
          <w:b/>
          <w:bCs/>
          <w:sz w:val="20"/>
          <w:szCs w:val="20"/>
        </w:rPr>
        <w:t xml:space="preserve"> </w:t>
      </w:r>
      <w:r w:rsidR="002C232E" w:rsidRPr="00D044EC">
        <w:rPr>
          <w:rFonts w:ascii="Arial" w:hAnsi="Arial" w:cs="Arial"/>
          <w:b/>
          <w:bCs/>
          <w:sz w:val="20"/>
          <w:szCs w:val="20"/>
        </w:rPr>
        <w:t xml:space="preserve">d’attribution de la NBI </w:t>
      </w:r>
      <w:r w:rsidR="00996DAE" w:rsidRPr="00D044EC">
        <w:rPr>
          <w:rFonts w:ascii="Arial" w:hAnsi="Arial" w:cs="Arial"/>
          <w:b/>
          <w:bCs/>
          <w:sz w:val="20"/>
          <w:szCs w:val="20"/>
        </w:rPr>
        <w:t>et/ou</w:t>
      </w:r>
      <w:r w:rsidRPr="00D044EC">
        <w:rPr>
          <w:rFonts w:ascii="Arial" w:hAnsi="Arial" w:cs="Arial"/>
          <w:b/>
          <w:bCs/>
          <w:sz w:val="20"/>
          <w:szCs w:val="20"/>
        </w:rPr>
        <w:t xml:space="preserve"> contrat</w:t>
      </w:r>
      <w:r w:rsidR="008602C9" w:rsidRPr="00D044EC">
        <w:rPr>
          <w:rFonts w:ascii="Arial" w:hAnsi="Arial" w:cs="Arial"/>
          <w:b/>
          <w:bCs/>
          <w:sz w:val="20"/>
          <w:szCs w:val="20"/>
        </w:rPr>
        <w:t>(s)</w:t>
      </w:r>
      <w:r w:rsidRPr="00601855">
        <w:rPr>
          <w:rFonts w:ascii="Arial" w:hAnsi="Arial" w:cs="Arial"/>
          <w:sz w:val="20"/>
          <w:szCs w:val="20"/>
        </w:rPr>
        <w:t xml:space="preserve"> justifiant </w:t>
      </w:r>
      <w:r w:rsidR="00E840B1">
        <w:rPr>
          <w:rFonts w:ascii="Arial" w:hAnsi="Arial" w:cs="Arial"/>
          <w:sz w:val="20"/>
          <w:szCs w:val="20"/>
        </w:rPr>
        <w:t>de 4 ans au moins d’</w:t>
      </w:r>
      <w:r w:rsidR="002C232E" w:rsidRPr="00601855">
        <w:rPr>
          <w:rFonts w:ascii="Arial" w:hAnsi="Arial" w:cs="Arial"/>
          <w:sz w:val="20"/>
          <w:szCs w:val="20"/>
        </w:rPr>
        <w:t xml:space="preserve">exercice </w:t>
      </w:r>
      <w:r w:rsidR="00E840B1">
        <w:rPr>
          <w:rFonts w:ascii="Arial" w:hAnsi="Arial" w:cs="Arial"/>
          <w:sz w:val="20"/>
          <w:szCs w:val="20"/>
        </w:rPr>
        <w:t xml:space="preserve">sur les fonctions de </w:t>
      </w:r>
      <w:r w:rsidR="00B90285" w:rsidRPr="00601855">
        <w:rPr>
          <w:rFonts w:ascii="Arial" w:hAnsi="Arial" w:cs="Arial"/>
          <w:sz w:val="20"/>
          <w:szCs w:val="20"/>
        </w:rPr>
        <w:t>secrétaire général de mairie</w:t>
      </w:r>
      <w:r w:rsidR="00E840B1">
        <w:rPr>
          <w:rFonts w:ascii="Arial" w:hAnsi="Arial" w:cs="Arial"/>
          <w:sz w:val="20"/>
          <w:szCs w:val="20"/>
        </w:rPr>
        <w:t>.</w:t>
      </w:r>
    </w:p>
    <w:p w14:paraId="5D3592E1" w14:textId="289977CC" w:rsidR="00ED50F4" w:rsidRPr="002C232E" w:rsidRDefault="00ED50F4" w:rsidP="001206D8">
      <w:pPr>
        <w:rPr>
          <w:rFonts w:ascii="Arial" w:hAnsi="Arial" w:cs="Arial"/>
          <w:sz w:val="20"/>
          <w:szCs w:val="20"/>
        </w:rPr>
      </w:pPr>
    </w:p>
    <w:sectPr w:rsidR="00ED50F4" w:rsidRPr="002C232E" w:rsidSect="002C232E">
      <w:headerReference w:type="default" r:id="rId11"/>
      <w:pgSz w:w="11906" w:h="16838" w:code="9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3661" w14:textId="77777777" w:rsidR="00734012" w:rsidRDefault="00734012" w:rsidP="0070338F">
      <w:pPr>
        <w:spacing w:after="0" w:line="240" w:lineRule="auto"/>
      </w:pPr>
      <w:r>
        <w:separator/>
      </w:r>
    </w:p>
  </w:endnote>
  <w:endnote w:type="continuationSeparator" w:id="0">
    <w:p w14:paraId="2B9F0379" w14:textId="77777777" w:rsidR="00734012" w:rsidRDefault="00734012" w:rsidP="0070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7E1B" w14:textId="77777777" w:rsidR="00734012" w:rsidRDefault="00734012" w:rsidP="0070338F">
      <w:pPr>
        <w:spacing w:after="0" w:line="240" w:lineRule="auto"/>
      </w:pPr>
      <w:r>
        <w:separator/>
      </w:r>
    </w:p>
  </w:footnote>
  <w:footnote w:type="continuationSeparator" w:id="0">
    <w:p w14:paraId="54EC1974" w14:textId="77777777" w:rsidR="00734012" w:rsidRDefault="00734012" w:rsidP="0070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4733" w14:textId="6468CD7C" w:rsidR="008941E0" w:rsidRPr="008941E0" w:rsidRDefault="008941E0" w:rsidP="008941E0">
    <w:pPr>
      <w:jc w:val="center"/>
      <w:rPr>
        <w:rFonts w:ascii="Arial" w:hAnsi="Arial" w:cs="Arial"/>
        <w:sz w:val="14"/>
        <w:szCs w:val="14"/>
      </w:rPr>
    </w:pPr>
  </w:p>
  <w:p w14:paraId="566BA4F3" w14:textId="0691F55C" w:rsidR="0070338F" w:rsidRDefault="0070338F" w:rsidP="0070338F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147"/>
    <w:multiLevelType w:val="hybridMultilevel"/>
    <w:tmpl w:val="6292F750"/>
    <w:lvl w:ilvl="0" w:tplc="5CACD1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611"/>
    <w:multiLevelType w:val="hybridMultilevel"/>
    <w:tmpl w:val="078864F4"/>
    <w:lvl w:ilvl="0" w:tplc="BFE40466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5424"/>
    <w:multiLevelType w:val="hybridMultilevel"/>
    <w:tmpl w:val="45FE9F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1915"/>
    <w:multiLevelType w:val="hybridMultilevel"/>
    <w:tmpl w:val="7160E00A"/>
    <w:lvl w:ilvl="0" w:tplc="B6E03AA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5090"/>
    <w:multiLevelType w:val="hybridMultilevel"/>
    <w:tmpl w:val="37285DC0"/>
    <w:lvl w:ilvl="0" w:tplc="EB6E91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290C56"/>
    <w:multiLevelType w:val="hybridMultilevel"/>
    <w:tmpl w:val="4E4C29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6DB5"/>
    <w:multiLevelType w:val="hybridMultilevel"/>
    <w:tmpl w:val="68562D48"/>
    <w:lvl w:ilvl="0" w:tplc="B6E03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7245"/>
    <w:multiLevelType w:val="hybridMultilevel"/>
    <w:tmpl w:val="B9E03A98"/>
    <w:lvl w:ilvl="0" w:tplc="9118EF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0775">
    <w:abstractNumId w:val="1"/>
  </w:num>
  <w:num w:numId="2" w16cid:durableId="1944919521">
    <w:abstractNumId w:val="4"/>
  </w:num>
  <w:num w:numId="3" w16cid:durableId="63602480">
    <w:abstractNumId w:val="2"/>
  </w:num>
  <w:num w:numId="4" w16cid:durableId="296297596">
    <w:abstractNumId w:val="5"/>
  </w:num>
  <w:num w:numId="5" w16cid:durableId="2824171">
    <w:abstractNumId w:val="7"/>
  </w:num>
  <w:num w:numId="6" w16cid:durableId="419714032">
    <w:abstractNumId w:val="6"/>
  </w:num>
  <w:num w:numId="7" w16cid:durableId="1147280343">
    <w:abstractNumId w:val="3"/>
  </w:num>
  <w:num w:numId="8" w16cid:durableId="9238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F"/>
    <w:rsid w:val="00004160"/>
    <w:rsid w:val="000262BA"/>
    <w:rsid w:val="0003672F"/>
    <w:rsid w:val="00042864"/>
    <w:rsid w:val="00084C81"/>
    <w:rsid w:val="00093828"/>
    <w:rsid w:val="000A34AA"/>
    <w:rsid w:val="000B60C6"/>
    <w:rsid w:val="000C65A2"/>
    <w:rsid w:val="000E5284"/>
    <w:rsid w:val="000F4646"/>
    <w:rsid w:val="0010173F"/>
    <w:rsid w:val="001064E1"/>
    <w:rsid w:val="001206D8"/>
    <w:rsid w:val="00186398"/>
    <w:rsid w:val="00187115"/>
    <w:rsid w:val="001A4561"/>
    <w:rsid w:val="001C6E09"/>
    <w:rsid w:val="001D695B"/>
    <w:rsid w:val="001F3B6C"/>
    <w:rsid w:val="001F5673"/>
    <w:rsid w:val="0020681E"/>
    <w:rsid w:val="002621A2"/>
    <w:rsid w:val="00280F4F"/>
    <w:rsid w:val="00281859"/>
    <w:rsid w:val="002958A6"/>
    <w:rsid w:val="002C06AB"/>
    <w:rsid w:val="002C232E"/>
    <w:rsid w:val="003079AF"/>
    <w:rsid w:val="00321FEA"/>
    <w:rsid w:val="003232E0"/>
    <w:rsid w:val="00323EE8"/>
    <w:rsid w:val="00327A77"/>
    <w:rsid w:val="0033102D"/>
    <w:rsid w:val="00344DDE"/>
    <w:rsid w:val="003A174E"/>
    <w:rsid w:val="003C5D7A"/>
    <w:rsid w:val="003F0C92"/>
    <w:rsid w:val="004106A0"/>
    <w:rsid w:val="00417311"/>
    <w:rsid w:val="00423998"/>
    <w:rsid w:val="00426AF9"/>
    <w:rsid w:val="004D3BDD"/>
    <w:rsid w:val="00506BA4"/>
    <w:rsid w:val="00576EF1"/>
    <w:rsid w:val="005937A5"/>
    <w:rsid w:val="005A476D"/>
    <w:rsid w:val="005A546D"/>
    <w:rsid w:val="005B1267"/>
    <w:rsid w:val="00601855"/>
    <w:rsid w:val="00621CEE"/>
    <w:rsid w:val="006822CC"/>
    <w:rsid w:val="006F0EA0"/>
    <w:rsid w:val="006F54DC"/>
    <w:rsid w:val="00701109"/>
    <w:rsid w:val="0070338F"/>
    <w:rsid w:val="007320D9"/>
    <w:rsid w:val="00734012"/>
    <w:rsid w:val="0075038A"/>
    <w:rsid w:val="007760F3"/>
    <w:rsid w:val="00784D04"/>
    <w:rsid w:val="00790DC8"/>
    <w:rsid w:val="00792662"/>
    <w:rsid w:val="007E7D28"/>
    <w:rsid w:val="00817A35"/>
    <w:rsid w:val="008312E9"/>
    <w:rsid w:val="008602C9"/>
    <w:rsid w:val="00887274"/>
    <w:rsid w:val="008941E0"/>
    <w:rsid w:val="008A0C20"/>
    <w:rsid w:val="008A605C"/>
    <w:rsid w:val="008C2ACA"/>
    <w:rsid w:val="008E4425"/>
    <w:rsid w:val="008F03A8"/>
    <w:rsid w:val="00912889"/>
    <w:rsid w:val="00913E13"/>
    <w:rsid w:val="0093788D"/>
    <w:rsid w:val="0096503B"/>
    <w:rsid w:val="00981935"/>
    <w:rsid w:val="00996DAE"/>
    <w:rsid w:val="009A177C"/>
    <w:rsid w:val="009B5ACE"/>
    <w:rsid w:val="009E2FA1"/>
    <w:rsid w:val="00A009C6"/>
    <w:rsid w:val="00A35FD4"/>
    <w:rsid w:val="00A431DC"/>
    <w:rsid w:val="00A54EEC"/>
    <w:rsid w:val="00A860E0"/>
    <w:rsid w:val="00B1057F"/>
    <w:rsid w:val="00B139B4"/>
    <w:rsid w:val="00B3740A"/>
    <w:rsid w:val="00B57C2F"/>
    <w:rsid w:val="00B649AF"/>
    <w:rsid w:val="00B90285"/>
    <w:rsid w:val="00C15492"/>
    <w:rsid w:val="00C320C6"/>
    <w:rsid w:val="00C36D37"/>
    <w:rsid w:val="00C8512F"/>
    <w:rsid w:val="00CA47AD"/>
    <w:rsid w:val="00CB0A50"/>
    <w:rsid w:val="00CB10F7"/>
    <w:rsid w:val="00CD0993"/>
    <w:rsid w:val="00CE0AE3"/>
    <w:rsid w:val="00CE7CD5"/>
    <w:rsid w:val="00CF3462"/>
    <w:rsid w:val="00D00A09"/>
    <w:rsid w:val="00D044EC"/>
    <w:rsid w:val="00D30D61"/>
    <w:rsid w:val="00D40023"/>
    <w:rsid w:val="00D508CC"/>
    <w:rsid w:val="00D61647"/>
    <w:rsid w:val="00DC68F3"/>
    <w:rsid w:val="00DF722E"/>
    <w:rsid w:val="00E27A3B"/>
    <w:rsid w:val="00E30DCF"/>
    <w:rsid w:val="00E57B1C"/>
    <w:rsid w:val="00E66100"/>
    <w:rsid w:val="00E83277"/>
    <w:rsid w:val="00E840B1"/>
    <w:rsid w:val="00EB3C22"/>
    <w:rsid w:val="00ED50F4"/>
    <w:rsid w:val="00EE732F"/>
    <w:rsid w:val="00EF27BA"/>
    <w:rsid w:val="00EF5DA4"/>
    <w:rsid w:val="00F009B6"/>
    <w:rsid w:val="00F06570"/>
    <w:rsid w:val="00F47B42"/>
    <w:rsid w:val="00F53C77"/>
    <w:rsid w:val="00F6343D"/>
    <w:rsid w:val="00F63762"/>
    <w:rsid w:val="00F639A9"/>
    <w:rsid w:val="00F8036D"/>
    <w:rsid w:val="00FC50F1"/>
    <w:rsid w:val="00FC5C56"/>
    <w:rsid w:val="00FD0297"/>
    <w:rsid w:val="00FD63D8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8C6"/>
  <w15:chartTrackingRefBased/>
  <w15:docId w15:val="{3C77971D-D010-481F-ABAD-5157748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3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38F"/>
  </w:style>
  <w:style w:type="paragraph" w:styleId="Pieddepage">
    <w:name w:val="footer"/>
    <w:basedOn w:val="Normal"/>
    <w:link w:val="PieddepageCar"/>
    <w:uiPriority w:val="99"/>
    <w:unhideWhenUsed/>
    <w:rsid w:val="0070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38F"/>
  </w:style>
  <w:style w:type="table" w:styleId="Grilledutableau">
    <w:name w:val="Table Grid"/>
    <w:basedOn w:val="TableauNormal"/>
    <w:uiPriority w:val="39"/>
    <w:rsid w:val="0008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CE7CD5"/>
    <w:pPr>
      <w:suppressAutoHyphens/>
      <w:spacing w:after="120" w:line="276" w:lineRule="auto"/>
    </w:pPr>
    <w:rPr>
      <w:rFonts w:ascii="Verdana" w:eastAsia="Batang" w:hAnsi="Verdana"/>
      <w:color w:val="000000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CE7CD5"/>
    <w:rPr>
      <w:rFonts w:ascii="Verdana" w:eastAsia="Batang" w:hAnsi="Verdana"/>
      <w:color w:val="000000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327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dg86.fr/gestion-et-deroulement-de-la-carriere-1/promotion-interne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g86.fr/gestion-et-deroulement-de-la-carriere-1/promotion-interne-202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789F-7301-4EB1-81D2-01AE53F7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Carrieres2-Stephanie Pouthier</dc:creator>
  <cp:keywords/>
  <dc:description/>
  <cp:lastModifiedBy>Juriste CDG86</cp:lastModifiedBy>
  <cp:revision>79</cp:revision>
  <cp:lastPrinted>2024-08-09T13:37:00Z</cp:lastPrinted>
  <dcterms:created xsi:type="dcterms:W3CDTF">2024-07-01T09:26:00Z</dcterms:created>
  <dcterms:modified xsi:type="dcterms:W3CDTF">2026-02-26T10:28:00Z</dcterms:modified>
</cp:coreProperties>
</file>